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Пояснительная записка</w:t>
      </w:r>
    </w:p>
    <w:p w:rsidR="002F448F" w:rsidRPr="009F6C23" w:rsidRDefault="002F448F" w:rsidP="002F448F">
      <w:pPr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autoSpaceDN w:val="0"/>
        <w:adjustRightInd w:val="0"/>
        <w:spacing w:before="6"/>
        <w:ind w:left="106" w:right="46" w:firstLine="36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>Рабочая программа составлена на основе программы для внеурочной д</w:t>
      </w:r>
      <w:r w:rsidR="00420848">
        <w:rPr>
          <w:rFonts w:ascii="Times New Roman" w:hAnsi="Times New Roman"/>
          <w:sz w:val="24"/>
        </w:rPr>
        <w:t xml:space="preserve">еятельности младших школьников </w:t>
      </w:r>
      <w:r w:rsidRPr="009F6C23">
        <w:rPr>
          <w:rFonts w:ascii="Times New Roman" w:hAnsi="Times New Roman"/>
          <w:sz w:val="24"/>
        </w:rPr>
        <w:t>интеллектуаль</w:t>
      </w:r>
      <w:r w:rsidR="00420848">
        <w:rPr>
          <w:rFonts w:ascii="Times New Roman" w:hAnsi="Times New Roman"/>
          <w:sz w:val="24"/>
        </w:rPr>
        <w:t xml:space="preserve">ного направления «Занимательная </w:t>
      </w:r>
      <w:r w:rsidRPr="009F6C23">
        <w:rPr>
          <w:rFonts w:ascii="Times New Roman" w:hAnsi="Times New Roman"/>
          <w:sz w:val="24"/>
        </w:rPr>
        <w:t>математика»  Е.Э.Кочуровой в соответствии с требованиями ФГОС.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современных средств обучения. Создание на занятиях ситуаций активного</w:t>
      </w:r>
      <w:r w:rsidR="00D200D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поиска, предоставление возможности сделать собственное «открытие»,</w:t>
      </w:r>
      <w:r w:rsidR="00D200D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2F448F" w:rsidRPr="009F6C23" w:rsidRDefault="00D200D1" w:rsidP="00D200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Содержание курса</w:t>
      </w:r>
      <w:r w:rsidR="002F448F"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«Занимательная математика» направлено на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2F448F"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="002F448F" w:rsidRPr="009F6C23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>мения решать учебную задачу творчески.</w:t>
      </w:r>
      <w:r w:rsidR="002F448F"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 </w:t>
      </w:r>
      <w:r w:rsidR="002F448F"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2F448F" w:rsidRPr="009F6C23" w:rsidRDefault="00D200D1" w:rsidP="002F448F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Общая характеристика курса</w:t>
      </w:r>
      <w:r w:rsidR="002F448F"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.</w:t>
      </w:r>
    </w:p>
    <w:p w:rsidR="002F448F" w:rsidRPr="009F6C23" w:rsidRDefault="00D200D1" w:rsidP="002F448F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Курс </w:t>
      </w:r>
      <w:r w:rsidR="002F448F"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«Занимательная математика» входит во внеурочную деятельность по направлению </w:t>
      </w:r>
      <w:r w:rsidR="002F448F" w:rsidRPr="009F6C23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 xml:space="preserve">интеллектуальное </w:t>
      </w:r>
      <w:r w:rsidR="002F448F"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личности.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Программа предусматрив</w:t>
      </w:r>
      <w:r w:rsidR="0042084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ает включение задач и заданий,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процессе выполнения заданий дети учатся видеть сходства и различия,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2F448F" w:rsidRPr="009F6C23" w:rsidRDefault="00D200D1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Курс</w:t>
      </w:r>
      <w:r w:rsidR="002F448F"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«Занимательная математика» учитывает возрастные особенности младших школьников и поэтому предусматривает </w:t>
      </w:r>
      <w:r w:rsidR="002F448F" w:rsidRPr="009F6C23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>организацию подвижной деятельности учащихся</w:t>
      </w:r>
      <w:r w:rsidR="002F448F"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которая не мешает умственной работе. 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2F448F" w:rsidRPr="009F6C23" w:rsidRDefault="00D200D1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Место курса  в программе внеурочной деятельности ОО</w:t>
      </w:r>
      <w:r w:rsidR="002F448F"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 2 – 4 классах п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рограмма рассчитана на 34 часа в год с проведением занятий 1 раз в неделю, продолжительность занятия 30-35 минут. В первом классе – 32 занятия. Содержание факультатива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Ценностными ориентирами содержания </w:t>
      </w:r>
      <w:r w:rsidR="00D200D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данного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курса являются: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– формирование умения рассуждать как компонента логической грамотности;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освоение эвристических приемов рассуждений;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интеллектуальных умений, связанных с выбором стратегии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решения, анализом ситуации, сопоставлением данных;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развитие познавательной активности и самостоятельности учащихся;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способностей наблюдать, сравнивать, обобщать, находить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закономерности, использовать догадку, строить и проверять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гипотезы;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пространственных представлений и пространственного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воображения;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привлечение учащихся к обмену информацией в ходе свободного общения на занятиях.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Личностные, метапредметные и </w:t>
      </w:r>
      <w:r w:rsidR="0042084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предметные результаты изучения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курса «Занимательная математика».</w:t>
      </w:r>
    </w:p>
    <w:p w:rsidR="002F448F" w:rsidRPr="009F6C23" w:rsidRDefault="002F448F" w:rsidP="002F44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i/>
          <w:iCs/>
          <w:sz w:val="24"/>
        </w:rPr>
        <w:t xml:space="preserve">Личностными результатами </w:t>
      </w:r>
      <w:r w:rsidRPr="009F6C23">
        <w:rPr>
          <w:rFonts w:ascii="Times New Roman" w:hAnsi="Times New Roman"/>
          <w:sz w:val="24"/>
        </w:rPr>
        <w:t xml:space="preserve">изучения данного  курса являются: </w:t>
      </w:r>
    </w:p>
    <w:p w:rsidR="002F448F" w:rsidRPr="009F6C23" w:rsidRDefault="002F448F" w:rsidP="002F44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 xml:space="preserve">-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2F448F" w:rsidRPr="009F6C23" w:rsidRDefault="002F448F" w:rsidP="002F44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 xml:space="preserve"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2F448F" w:rsidRPr="009F6C23" w:rsidRDefault="002F448F" w:rsidP="002F44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 xml:space="preserve">- воспитание чувства справедливости, ответственности; </w:t>
      </w:r>
    </w:p>
    <w:p w:rsidR="002F448F" w:rsidRPr="009F6C23" w:rsidRDefault="002F448F" w:rsidP="002F448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>- развитие самостоятельности суждений, независимости и нестандартности мышления.</w:t>
      </w:r>
    </w:p>
    <w:p w:rsidR="002F448F" w:rsidRDefault="002F448F" w:rsidP="002F448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i/>
          <w:iCs/>
          <w:sz w:val="24"/>
        </w:rPr>
        <w:t xml:space="preserve">Метапредметные результаты </w:t>
      </w:r>
      <w:r w:rsidRPr="009F6C23">
        <w:rPr>
          <w:rFonts w:ascii="Times New Roman" w:hAnsi="Times New Roman"/>
          <w:sz w:val="24"/>
        </w:rPr>
        <w:t xml:space="preserve">представлены в содержании программы в разделе «Универсальные учебные действия». </w:t>
      </w:r>
      <w:r w:rsidRPr="009F6C23">
        <w:rPr>
          <w:rFonts w:ascii="Times New Roman" w:hAnsi="Times New Roman"/>
          <w:i/>
          <w:iCs/>
          <w:sz w:val="24"/>
        </w:rPr>
        <w:t xml:space="preserve">Предметные результаты </w:t>
      </w:r>
      <w:r w:rsidRPr="009F6C23">
        <w:rPr>
          <w:rFonts w:ascii="Times New Roman" w:hAnsi="Times New Roman"/>
          <w:sz w:val="24"/>
        </w:rPr>
        <w:t>отражены в содержании программы (раздел «Основное содержание»).</w:t>
      </w:r>
    </w:p>
    <w:p w:rsidR="002F448F" w:rsidRPr="009F6C23" w:rsidRDefault="002F448F" w:rsidP="002F448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ОСНОВНОЕ СОДЕРЖАНИЕ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Числа. Арифметические действия. Величины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Названия и последовательность чисел от 1 до 20. Подсчёт числа точек на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верхних гранях выпавших кубиков.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Числа от 1 до 100. Решение и составление ребусов, содержащих числа.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Числовые головоломки: соединение чисел знаками действия так, чтобы в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ответе получилось заданное число и др. Поиск нескольких решений.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Восстановление примеров: поиск цифры, которая скрыта. Последовательное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выполнение арифметических действий: отгадывание задуманных чисел.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Заполнение числовых кроссвордов (судоку, какуро и др.)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Числа от 1 до 1000. Сложение и вычитание чисел в пределах 1000.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Числа-великаны (миллион и др.) Числовой палиндром: число, которое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читается одинаково слева направо и справа налево.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Поиск и чтение слов, связанных с математикой (в таблице, ходом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шахматного коня и др.).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Занимательные задания с римскими цифрами.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Время. Единицы времени. Масса. Единицы массы. Литр.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Форма организации обучения - математические игры: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«Веселый счёт» – игра-соревнование</w:t>
      </w: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;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игры с игральными кубиками. Игры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 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с мячом: «Наоборот», «Не урони мяч».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с набором «Карточки-считалочки» (сорбонки) – двусторонние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карточки: на одной стороне – задание, на другой – ответ.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Математические пирамиды: «Сложение в пределах 10; 20; 100», «Вычитание в пределах 10; 20; 100», «Умножение», «Деление».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Работа с палитрой – основой с цветными фишками и комплектом заданий к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палитре по темам: «Сложение и вычитание до 100» и др.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«Крестики-нолики», «Крестики-нолики на бесконечной доске»,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«Морской бой» и др., конструкторы «Часы», «Весы» из электронного учебного пособия «Математика и конструирование» («Математика и конструирование» электронное учебное пособие для начальной школы. «ДОС»,2004 г.)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Универсальные учебные действия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Сравнивать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разные приемы действий,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выбирать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удобные способы для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выполнения конкретного задания.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Моделировать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процессе совместного обсуждения алгоритм решения числового кроссворда;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использовать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его в ходе самостоятельной работы.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Применять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изученные способы учебной работы и приёмы вычислений для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работы с числовыми головоломками.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правила игры.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Действовать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соответствии с заданными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правилами.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Включаться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групповую работу.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Участвовать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обсуждении проблемных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вопросов, высказывать собственное мнение и аргументировать его.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Выполнять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пробное учебное действие,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фиксировать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индивидуальное затруднение в пробном действии.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Аргументировать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свою позицию в коммуникации,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учитывать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разные мнения,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использовать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критерии для обоснования своего суждения.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Сопоставлять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полученный (промежуточный, итоговый) результат с заданным условием.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Контролировать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свою деятельность: обнаруживать и исправлять ошибки.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Мир занимательных задач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Последовательность «шагов» (алгоритм)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Старинные задачи. Логические задачи. Задачи на переливание. Составление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аналогичных задач и заданий.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олимпиадных задач международного конкурса «Кенгуру».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Воспроизведение способа решения задачи. Выбор наиболее эффективных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способов решения.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Универсальные учебные действия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lastRenderedPageBreak/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текст задачи: ориентироваться в тексте, выделять условие и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вопрос, данные и искомые числа (величины).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Искать и выбирать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Моделировать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ситуацию, описанную в тексте задачи.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Использовать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соответствующие знаково-символические средства для моделирования ситуации.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Конструировать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последовательность «шагов» (алгоритм)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Объяснять (обосновывать)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выполняемые и выполненные действия.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Воспроизводить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способ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Сопоставлять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полученный (промежуточный, итоговый) результат с заданным условием.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предложенные варианты решения задачи, выбирать из них верные.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Выбрать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наиболее эффективный способ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Оценивать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предъявленное готовое решение задачи (верно, неверно).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Участвовать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учебном диалоге, оценивать процесс поиска и результат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Конструировать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несложные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Геометрическая мозаика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Пространственные представления. Понятия «влево», «вправо», «вверх»,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«вниз». Маршрут передвижения. Точка начала движения; число, стрелка 1</w:t>
      </w:r>
      <w:r w:rsidRPr="009F6C23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 xml:space="preserve">→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</w:t>
      </w:r>
      <w:r w:rsidRPr="009F6C23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>↓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Геометрические узоры. Закономерности в узорах. Симметрия. Фигуры,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имеющие одну и несколько осей симметрии.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Расположение деталей. Выбор деталей в соответствии с заданным контуром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конструкции. Поиск нескольких возможных вариантов решения. Составление и зарисовка фигур по собственному замыслу.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Разрезание и составление фигур. Деление заданной фигуры на равные по площади части.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Поиск заданных фигур в фигурах сложной конфигурации.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задач, формирующих геометрическую наблюдательность.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Распознавание (нахождение) окружности на орнаменте. Составление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(вычерчивание) орнамента с использованием циркуля (по образцу, по собственному замыслу).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Объёмные фигуры: цилиндр, конус, пирамида, шар, куб. Моделирование из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проволоки. Создание объёмных фигур из разверток: цилиндр, призма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шестиугольная, призма треугольная, куб, конус, четырёхугольная пирамида,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октаэдр, параллелепипед, усеченный конус, усеченная пирамида, пятиугольная пирамида, икосаэдр (по выбору учащихся).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Форма организации обучения – работа с конструкторами: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Моделирование фигур из одинаковых треугольников, уголков.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Танграм: древняя китайская головоломка. «Сложи квадрат» (Никитин Б. П. Ступеньки творчества, или Развивающие игры. – 3 – е изд. – М.: Просвещение, 1991.). «Спичечный» конструктор (вместо спичек можно использовать счетные палочки).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ЛЕГО-конструкторы. Набор «Геометрические тела».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Конструкторы «Танграм», «Спички», «Полимино», «Кубики», «Паркеты и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мозаики», «Монтажник», «Строитель» и др. из электронного учебного пособия «Математика и конструирование».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Универсальные учебные действия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Ориентироваться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понятиях «влево», «вправо», «вверх», «вниз».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Ориентироваться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 точку начала движения, на числа и стрелки 1</w:t>
      </w:r>
      <w:r w:rsidRPr="009F6C23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 xml:space="preserve">→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</w:t>
      </w:r>
      <w:r w:rsidRPr="009F6C23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 xml:space="preserve">↓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др., указывающие направление движения.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lastRenderedPageBreak/>
        <w:t xml:space="preserve">Проводить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линии по заданному маршруту (алгоритму).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Выделять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фигуру заданной формы на сложном чертеже.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расположение деталей (танов, треугольников, уголков, спичек) в исходной конструкции.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фигуры из частей.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Определять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место заданной детали в конструкции.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Выявлять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закономерности в расположении деталей;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детали в соответствии с заданным контуром конструкции.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Сопоставлять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полученный (промежуточный, итоговый) результат с заданным условием.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Объяснять (доказывать)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выбор деталей или способа действия при заданном условии.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предложенные возможные варианты верного решения.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Моделировать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объёмные фигуры из различных материалов (проволока, пластилин и др.) и из развёрток.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Осуществлять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развернутые действия контроля и самоконтроля: сравнивать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построенную конструкцию с образцом.</w:t>
      </w: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 xml:space="preserve">Тематическое </w:t>
      </w: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планирование</w:t>
      </w: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237"/>
        <w:gridCol w:w="6760"/>
      </w:tblGrid>
      <w:tr w:rsidR="002F448F" w:rsidRPr="009F6C23" w:rsidTr="00420848">
        <w:trPr>
          <w:trHeight w:val="276"/>
        </w:trPr>
        <w:tc>
          <w:tcPr>
            <w:tcW w:w="299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№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69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32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2F448F" w:rsidRPr="009F6C23" w:rsidTr="00420848">
        <w:trPr>
          <w:trHeight w:val="276"/>
        </w:trPr>
        <w:tc>
          <w:tcPr>
            <w:tcW w:w="299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32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э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инт</w:t>
            </w:r>
            <w:r w:rsidRPr="009F6C23">
              <w:rPr>
                <w:rFonts w:ascii="Times New Roman" w:hAnsi="Times New Roman"/>
                <w:sz w:val="24"/>
              </w:rPr>
              <w:t>ере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х</w:t>
            </w:r>
            <w:r w:rsidRPr="009F6C23">
              <w:rPr>
                <w:rFonts w:ascii="Times New Roman" w:hAnsi="Times New Roman"/>
                <w:sz w:val="24"/>
              </w:rPr>
              <w:t>а»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(«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х</w:t>
            </w:r>
            <w:r w:rsidRPr="009F6C23">
              <w:rPr>
                <w:rFonts w:ascii="Times New Roman" w:hAnsi="Times New Roman"/>
                <w:sz w:val="24"/>
              </w:rPr>
              <w:t>а»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ереме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щ</w:t>
            </w:r>
            <w:r w:rsidRPr="009F6C23">
              <w:rPr>
                <w:rFonts w:ascii="Times New Roman" w:hAnsi="Times New Roman"/>
                <w:sz w:val="24"/>
              </w:rPr>
              <w:t>ае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ся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вв</w:t>
            </w:r>
            <w:r w:rsidRPr="009F6C23">
              <w:rPr>
                <w:rFonts w:ascii="Times New Roman" w:hAnsi="Times New Roman"/>
                <w:sz w:val="24"/>
              </w:rPr>
              <w:t>ерх, 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низ</w:t>
            </w:r>
            <w:r w:rsidRPr="009F6C23">
              <w:rPr>
                <w:rFonts w:ascii="Times New Roman" w:hAnsi="Times New Roman"/>
                <w:sz w:val="24"/>
              </w:rPr>
              <w:t>», 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о», 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 xml:space="preserve">о» 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 xml:space="preserve">ом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3х3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тки</w:t>
            </w:r>
            <w:r w:rsidRPr="009F6C23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нг</w:t>
            </w:r>
            <w:r w:rsidRPr="009F6C23">
              <w:rPr>
                <w:rFonts w:ascii="Times New Roman" w:hAnsi="Times New Roman"/>
                <w:sz w:val="24"/>
              </w:rPr>
              <w:t>рам: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яя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тинк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тичн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3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(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 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к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 xml:space="preserve">)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 xml:space="preserve">ой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оследова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ью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» (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 ал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).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 xml:space="preserve">.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и 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са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 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сч</w:t>
            </w:r>
            <w:r w:rsidRPr="009F6C23">
              <w:rPr>
                <w:rFonts w:ascii="Times New Roman" w:hAnsi="Times New Roman"/>
                <w:sz w:val="24"/>
              </w:rPr>
              <w:t>ёт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ерх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ях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(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аждо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 xml:space="preserve">о два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а).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роль.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нг</w:t>
            </w:r>
            <w:r w:rsidRPr="009F6C23">
              <w:rPr>
                <w:rFonts w:ascii="Times New Roman" w:hAnsi="Times New Roman"/>
                <w:sz w:val="24"/>
              </w:rPr>
              <w:t>рам: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яя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тинк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тичн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Вол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ая 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Ш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тик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я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зникн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сло», 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тг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сло». Восс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меро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ци</w:t>
            </w:r>
            <w:r w:rsidRPr="009F6C23">
              <w:rPr>
                <w:rFonts w:ascii="Times New Roman" w:hAnsi="Times New Roman"/>
                <w:sz w:val="24"/>
              </w:rPr>
              <w:t>фр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 xml:space="preserve">,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орая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Ко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 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ик</w:t>
            </w:r>
            <w:r w:rsidRPr="009F6C23">
              <w:rPr>
                <w:rFonts w:ascii="Times New Roman" w:hAnsi="Times New Roman"/>
                <w:sz w:val="24"/>
              </w:rPr>
              <w:t xml:space="preserve">ов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ет</w:t>
            </w:r>
            <w:r w:rsidRPr="009F6C23">
              <w:rPr>
                <w:rFonts w:ascii="Times New Roman" w:hAnsi="Times New Roman"/>
                <w:sz w:val="24"/>
              </w:rPr>
              <w:t xml:space="preserve">алей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нг</w:t>
            </w:r>
            <w:r w:rsidRPr="009F6C23">
              <w:rPr>
                <w:rFonts w:ascii="Times New Roman" w:hAnsi="Times New Roman"/>
                <w:sz w:val="24"/>
              </w:rPr>
              <w:t>рама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ом мас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5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ра- соре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«Весел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ё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йти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оряд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у (от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 до 20).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от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 до 20 рас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иц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(4 х5)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оряд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а 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бро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 xml:space="preserve">сей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иц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сч</w:t>
            </w:r>
            <w:r w:rsidRPr="009F6C23">
              <w:rPr>
                <w:rFonts w:ascii="Times New Roman" w:hAnsi="Times New Roman"/>
                <w:sz w:val="24"/>
              </w:rPr>
              <w:t>ёт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ерх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ях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(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аждо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 xml:space="preserve">о два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а).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роль.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11-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ЛЕГ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 xml:space="preserve">-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омс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ет</w:t>
            </w:r>
            <w:r w:rsidRPr="009F6C23">
              <w:rPr>
                <w:rFonts w:ascii="Times New Roman" w:hAnsi="Times New Roman"/>
                <w:sz w:val="24"/>
              </w:rPr>
              <w:t>алями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а,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схемам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-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я</w:t>
            </w:r>
            <w:r w:rsidRPr="009F6C23">
              <w:rPr>
                <w:rFonts w:ascii="Times New Roman" w:hAnsi="Times New Roman"/>
                <w:sz w:val="24"/>
              </w:rPr>
              <w:t>ми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и ал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ит</w:t>
            </w:r>
            <w:r w:rsidRPr="009F6C23">
              <w:rPr>
                <w:rFonts w:ascii="Times New Roman" w:hAnsi="Times New Roman"/>
                <w:sz w:val="24"/>
              </w:rPr>
              <w:t xml:space="preserve">мами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 xml:space="preserve">.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 соб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сл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Весёлая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еоме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форм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ющ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еоме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ю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ю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ь.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х»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рам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д: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10»;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15-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 xml:space="preserve">»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обр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аз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лад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 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>-</w:t>
            </w:r>
            <w:r w:rsidRPr="009F6C23">
              <w:rPr>
                <w:rFonts w:ascii="Times New Roman" w:hAnsi="Times New Roman"/>
                <w:sz w:val="24"/>
              </w:rPr>
              <w:t>сме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орре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ктн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ачи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ющ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особов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ря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 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ами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слож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ии</w:t>
            </w:r>
            <w:r w:rsidRPr="009F6C23">
              <w:rPr>
                <w:rFonts w:ascii="Times New Roman" w:hAnsi="Times New Roman"/>
                <w:sz w:val="24"/>
              </w:rPr>
              <w:t>. 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иц</w:t>
            </w:r>
            <w:r w:rsidRPr="009F6C23">
              <w:rPr>
                <w:rFonts w:ascii="Times New Roman" w:hAnsi="Times New Roman"/>
                <w:sz w:val="24"/>
              </w:rPr>
              <w:t>ей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т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»</w:t>
            </w:r>
            <w:r w:rsidRPr="009F6C23">
              <w:rPr>
                <w:rFonts w:ascii="Times New Roman" w:hAnsi="Times New Roman"/>
                <w:position w:val="9"/>
                <w:sz w:val="24"/>
              </w:rPr>
              <w:t>6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4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lastRenderedPageBreak/>
              <w:t>иг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lastRenderedPageBreak/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х»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рам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д: </w:t>
            </w:r>
            <w:r w:rsidRPr="009F6C23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в </w:t>
            </w:r>
            <w:r w:rsidRPr="009F6C2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 xml:space="preserve">лах </w:t>
            </w:r>
            <w:r w:rsidRPr="009F6C23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10»;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lastRenderedPageBreak/>
              <w:t>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20»;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10»;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в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и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реб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ржа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щи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росс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орда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(с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)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21-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ь.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рах»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«Ко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»,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»,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ани</w:t>
            </w:r>
            <w:r w:rsidRPr="009F6C23">
              <w:rPr>
                <w:rFonts w:ascii="Times New Roman" w:hAnsi="Times New Roman"/>
                <w:sz w:val="24"/>
              </w:rPr>
              <w:t>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ачи</w:t>
            </w:r>
            <w:r w:rsidRPr="009F6C23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з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4, 5, 6, 7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 обр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аз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 xml:space="preserve">у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352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 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зин</w:t>
            </w:r>
            <w:r w:rsidRPr="009F6C23">
              <w:rPr>
                <w:rFonts w:ascii="Times New Roman" w:hAnsi="Times New Roman"/>
                <w:sz w:val="24"/>
              </w:rPr>
              <w:t xml:space="preserve">.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Ко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 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ет</w:t>
            </w:r>
            <w:r w:rsidRPr="009F6C23">
              <w:rPr>
                <w:rFonts w:ascii="Times New Roman" w:hAnsi="Times New Roman"/>
                <w:sz w:val="24"/>
              </w:rPr>
              <w:t xml:space="preserve">алей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нг</w:t>
            </w:r>
            <w:r w:rsidRPr="009F6C23">
              <w:rPr>
                <w:rFonts w:ascii="Times New Roman" w:hAnsi="Times New Roman"/>
                <w:sz w:val="24"/>
              </w:rPr>
              <w:t>рама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 xml:space="preserve">р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тичн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 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шт</w:t>
            </w:r>
            <w:r w:rsidRPr="009F6C23">
              <w:rPr>
                <w:rFonts w:ascii="Times New Roman" w:hAnsi="Times New Roman"/>
                <w:sz w:val="24"/>
              </w:rPr>
              <w:t>аб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20.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сч</w:t>
            </w:r>
            <w:r w:rsidRPr="009F6C23">
              <w:rPr>
                <w:rFonts w:ascii="Times New Roman" w:hAnsi="Times New Roman"/>
                <w:sz w:val="24"/>
              </w:rPr>
              <w:t>ёт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ерх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х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ях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ши</w:t>
            </w:r>
            <w:r w:rsidRPr="009F6C23">
              <w:rPr>
                <w:rFonts w:ascii="Times New Roman" w:hAnsi="Times New Roman"/>
                <w:sz w:val="24"/>
              </w:rPr>
              <w:t xml:space="preserve">х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(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аждо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два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).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ях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2, 3, 4, 5, 6, 7, 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ях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4, 5, 6, 7, 8, 9. 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роль.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5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20. 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х.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1-й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ает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3;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ляет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2,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ает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3, 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ляет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5.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 xml:space="preserve">ы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рём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д</w:t>
            </w:r>
            <w:r w:rsidRPr="009F6C23">
              <w:rPr>
                <w:rFonts w:ascii="Times New Roman" w:hAnsi="Times New Roman"/>
                <w:sz w:val="24"/>
              </w:rPr>
              <w:t xml:space="preserve">ам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ю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т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  <w:p w:rsidR="002F448F" w:rsidRPr="009F6C23" w:rsidRDefault="002F448F" w:rsidP="00420848">
            <w:pPr>
              <w:tabs>
                <w:tab w:val="left" w:pos="2380"/>
                <w:tab w:val="left" w:pos="3480"/>
                <w:tab w:val="left" w:pos="4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1-й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д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10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 xml:space="preserve">– 3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7</w:t>
            </w:r>
            <w:r w:rsidRPr="009F6C23">
              <w:rPr>
                <w:rFonts w:ascii="Times New Roman" w:hAnsi="Times New Roman"/>
                <w:sz w:val="24"/>
              </w:rPr>
              <w:tab/>
              <w:t>7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>+</w:t>
            </w:r>
            <w:r w:rsidRPr="009F6C23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9F6C23">
              <w:rPr>
                <w:rFonts w:ascii="Times New Roman" w:hAnsi="Times New Roman"/>
                <w:b/>
                <w:bCs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9</w:t>
            </w:r>
            <w:r w:rsidRPr="009F6C23">
              <w:rPr>
                <w:rFonts w:ascii="Times New Roman" w:hAnsi="Times New Roman"/>
                <w:sz w:val="24"/>
              </w:rPr>
              <w:tab/>
              <w:t>9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 xml:space="preserve">– 3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6</w:t>
            </w:r>
            <w:r w:rsidRPr="009F6C23">
              <w:rPr>
                <w:rFonts w:ascii="Times New Roman" w:hAnsi="Times New Roman"/>
                <w:sz w:val="24"/>
              </w:rPr>
              <w:tab/>
              <w:t>6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>+</w:t>
            </w:r>
            <w:r w:rsidRPr="009F6C23">
              <w:rPr>
                <w:rFonts w:ascii="Times New Roman" w:hAnsi="Times New Roman"/>
                <w:b/>
                <w:bCs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9F6C23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11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2-й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д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11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 xml:space="preserve">– 3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8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.д.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«Вол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ало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чк</w:t>
            </w:r>
            <w:r w:rsidRPr="009F6C23">
              <w:rPr>
                <w:rFonts w:ascii="Times New Roman" w:hAnsi="Times New Roman"/>
                <w:sz w:val="24"/>
              </w:rPr>
              <w:t>а»,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ш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лодо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чник</w:t>
            </w:r>
            <w:r w:rsidRPr="009F6C23">
              <w:rPr>
                <w:rFonts w:ascii="Times New Roman" w:hAnsi="Times New Roman"/>
                <w:sz w:val="24"/>
              </w:rPr>
              <w:t>»,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особ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ь.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рах»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Ко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ани</w:t>
            </w:r>
            <w:r w:rsidRPr="009F6C23">
              <w:rPr>
                <w:rFonts w:ascii="Times New Roman" w:hAnsi="Times New Roman"/>
                <w:sz w:val="24"/>
              </w:rPr>
              <w:t>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и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реб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ржа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щи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росс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орда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(с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)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6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</w:p>
        </w:tc>
        <w:tc>
          <w:tcPr>
            <w:tcW w:w="3532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х»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рам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д: </w:t>
            </w:r>
            <w:r w:rsidRPr="009F6C23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в </w:t>
            </w:r>
            <w:r w:rsidRPr="009F6C2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 xml:space="preserve">лах </w:t>
            </w:r>
            <w:r w:rsidRPr="009F6C23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20»;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20».</w:t>
            </w:r>
          </w:p>
        </w:tc>
      </w:tr>
    </w:tbl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200D1" w:rsidRDefault="00D200D1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2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937"/>
        <w:gridCol w:w="6060"/>
      </w:tblGrid>
      <w:tr w:rsidR="002F448F" w:rsidRPr="009F6C23" w:rsidTr="00420848">
        <w:trPr>
          <w:trHeight w:val="276"/>
        </w:trPr>
        <w:tc>
          <w:tcPr>
            <w:tcW w:w="299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№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386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15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2F448F" w:rsidRPr="009F6C23" w:rsidTr="00420848">
        <w:trPr>
          <w:trHeight w:val="276"/>
        </w:trPr>
        <w:tc>
          <w:tcPr>
            <w:tcW w:w="299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5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Удивительная снежинка.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Геометрические узоры. Симметрия. Закономерности в узорах.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Крестики – нолики.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Игры «Крестики – нолики», «Танграм». Игры «Волшебная палочка», «Лучший лодочник» (сложение и вычитание в пределах 20).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3"/>
                <w:sz w:val="24"/>
              </w:rPr>
              <w:t>Математические игры.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Прятки с фигурами.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Секреты задач.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Решение нестандартных и занимательных задач. Задачи в стихах.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ор».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обр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аз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лад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 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Геометрический калейдоскоп.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Конструирование многоугольников из заданных элементов. Танграм. Составление картинки без разбиения на части и представленной в уменьшенном масштабе.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Числовые головоломки.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«Шаг в будущее»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Конструктор «Спички». Игры: «Волшебная палочка», «Лучший лодочник», «Чья сумма больше?»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Геометрия вокруг нас.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Решение задач, формирующих геометрическую наблюдательность.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pacing w:val="-1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Путешествие точки.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«Шаг в будущее».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Конструкторы: «Кубики», «Паркеты и мозаики». Игры: «Волшебная палочка», «Лучший лодочник», «Чья сумма больше?»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Тайны окружности.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Окружность. Радиус (центр) окружности. Распознавание (нахождение) окружности на орнаменте. Составление (вычерчивание)орнамента с использованием циркуля (по образцу, по собственному замыслу).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Математическое путешествие.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Вычисления в группах. Первый ученик из числа 1, второй – прибавляет 18, третий – вычитает – 16, а четвертый – прибавляет 15. Ответы к пяти раундам записываются. 1 раунд: 34-14=20 20+18= 38 38-16=22 22+15=37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16-17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Новогодний серпантин.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Математические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lastRenderedPageBreak/>
              <w:t>игры.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lastRenderedPageBreak/>
              <w:t>Построение математических пирамид: 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lastRenderedPageBreak/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100</w:t>
            </w:r>
            <w:r w:rsidRPr="009F6C23">
              <w:rPr>
                <w:rFonts w:ascii="Times New Roman" w:hAnsi="Times New Roman"/>
                <w:sz w:val="24"/>
              </w:rPr>
              <w:t>»;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100».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4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«Часы нас будят по утрам».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Определение времени  по часам с точностью до часа. Часовой циферблат с подвижными стрелками.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Геометрический калейдоскоп.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Задачи на разрезание и составление фигур.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Головоломки.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Расшифровка закодированных слов. Восстановление примеров: объяснить какая цифра скрыта; проверить, перевернув карточку.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pacing w:val="1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Секреты задач.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«Что скрывает сорока?».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Решение и составление ребусов, содержащих числа: ви3на, 100л, 100г, про100р, 40а, 3буна, и100рия и др.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right="352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Интеллектуальная разминка.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Дважды два – четыре.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Таблица умножения однозначных чисел. Игра «Математическое домино». Математические пирамиды: «Умножение», «Деление». Математический набор «Карточки – считалочки» (сорбонки): карточки двусторонние: на одной стороне, на другой – ответ.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26-27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Дважды два – четыре.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В царстве смекалки.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Интеллектуальная разминка.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Составь квадрат.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31-32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Мир занимательных задач.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фокусы.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386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pacing w:val="1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Математическая эстафета.</w:t>
            </w:r>
          </w:p>
        </w:tc>
        <w:tc>
          <w:tcPr>
            <w:tcW w:w="3315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Решение олимпиадных задач (подготовка к международному конкурсу «Кенгуру»).</w:t>
            </w:r>
          </w:p>
        </w:tc>
      </w:tr>
    </w:tbl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509"/>
        <w:gridCol w:w="6488"/>
      </w:tblGrid>
      <w:tr w:rsidR="002F448F" w:rsidRPr="009F6C23" w:rsidTr="00420848">
        <w:trPr>
          <w:trHeight w:val="276"/>
        </w:trPr>
        <w:tc>
          <w:tcPr>
            <w:tcW w:w="299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№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311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90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2F448F" w:rsidRPr="009F6C23" w:rsidTr="00420848">
        <w:trPr>
          <w:trHeight w:val="276"/>
        </w:trPr>
        <w:tc>
          <w:tcPr>
            <w:tcW w:w="299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международного конкурса «Кенгуру». 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«Числовой» конструктор»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Числа от 1 до 1000. Составление трёхзначных чисел с помощью комплектов карточек с числами: 1) 0, 1, 2, 3, 4, … , 9 (10); 2) 10, 20, 30, 40, … , 90; 3) 100, 200, 300, 400, … , 900.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Конструирование многоугольников из одинаковых треугольников.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Волшебные переливания. 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на переливание.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Игры: «Крестики-нолики на бесконечной доске», «Морской бой», конструкторы «Монтажник», «Строитель», «Полимино», «Паркеты и мозаики» и др. из электронного учебного пособия «Математика и конструирование».</w:t>
            </w:r>
          </w:p>
        </w:tc>
      </w:tr>
      <w:tr w:rsidR="002F448F" w:rsidRPr="009F6C23" w:rsidTr="00420848">
        <w:trPr>
          <w:trHeight w:val="203"/>
        </w:trPr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11-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Секреты чисел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тремя одинаковыми цифрами.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 1-й раунд: 640 – 140 = 500 500 + 180 = 680 680 – 160 = 520 520 ++ 150= 670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Выбери маршрут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4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20-21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Конструирование многоугольников из заданных элементов. Конструирование из деталей танграма: без разбиения изображения на части; заданного в уменьшенном масштабе.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Разверни листок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26-27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(какуро).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Конкурс смекалки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в стихах. Задачи-шутки. Задачи-смекалки.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Это было в старину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32-33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Математический лабиринт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45270" w:rsidRDefault="00C45270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45270" w:rsidRDefault="00C45270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45270" w:rsidRDefault="00C45270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45270" w:rsidRDefault="00C45270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45270" w:rsidRDefault="00C45270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45270" w:rsidRDefault="00C45270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509"/>
        <w:gridCol w:w="6488"/>
      </w:tblGrid>
      <w:tr w:rsidR="002F448F" w:rsidRPr="009F6C23" w:rsidTr="00420848">
        <w:trPr>
          <w:trHeight w:val="276"/>
        </w:trPr>
        <w:tc>
          <w:tcPr>
            <w:tcW w:w="299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№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311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90" w:type="pct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2F448F" w:rsidRPr="009F6C23" w:rsidTr="00420848">
        <w:trPr>
          <w:trHeight w:val="276"/>
        </w:trPr>
        <w:tc>
          <w:tcPr>
            <w:tcW w:w="299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pct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международного конкурса «Кенгуру». 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- великаны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велик миллион? Что такое гугол?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что увидит?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задания на развитие пространственных 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на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редставлений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Римские цифры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</w:t>
            </w:r>
            <w:r>
              <w:rPr>
                <w:rFonts w:ascii="Times New Roman" w:hAnsi="Times New Roman"/>
                <w:sz w:val="24"/>
                <w:szCs w:val="24"/>
              </w:rPr>
              <w:t>, какуро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задач.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стихах повышенной сложности: «Начнем с хвоста», «Сколько лет?» и др. (Н. Разговоров).</w:t>
            </w:r>
          </w:p>
        </w:tc>
      </w:tr>
      <w:tr w:rsidR="002F448F" w:rsidRPr="009F6C23" w:rsidTr="00420848">
        <w:trPr>
          <w:trHeight w:val="203"/>
        </w:trPr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2F448F" w:rsidRPr="009F6C23" w:rsidTr="00420848">
        <w:trPr>
          <w:trHeight w:val="203"/>
        </w:trPr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11" w:type="pct"/>
          </w:tcPr>
          <w:p w:rsidR="002F448F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марафон.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 задач международного конкурса «Кенгуру».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- 11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Спичечный конструктор.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</w:t>
            </w:r>
            <w:r>
              <w:rPr>
                <w:rFonts w:ascii="Times New Roman" w:hAnsi="Times New Roman"/>
                <w:sz w:val="24"/>
                <w:szCs w:val="24"/>
              </w:rPr>
              <w:t>. Определяем расстояние между городами и селами.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«Открой» способ быстрого нахождения суммы. Как сложить несколько последовательных чисел натурального ряда? Например, 6+7+8+9+10; 12+13+14+15+16 и др.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15 - 17</w:t>
            </w:r>
          </w:p>
        </w:tc>
        <w:tc>
          <w:tcPr>
            <w:tcW w:w="1311" w:type="pct"/>
          </w:tcPr>
          <w:p w:rsidR="002F448F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3390" w:type="pct"/>
          </w:tcPr>
          <w:p w:rsidR="002F448F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фигуры: цилиндр, конус, пирамида, шар, куб. набор «Геометрические тела». Моделирование из проволоки. Создание объемные фигур из разверток: цилиндр, призма шестиугольная, призма треугольная, куб, конус, четырехугольная пирамида, октаэдр, параллелепипед, усеченный конус, усеченная пирамида, пятиугольная пирамида, икосаэдр (по выбору учащихся).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таблице (9*9) слов, связанных с математикой.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– наш друг!»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решаемые перебором различных вариантов. «Открытые» задачи и задания (придумайте вопросы и ответьте на них).  Задачи и задания по проверке готовых решений, в том числе неверных.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4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Решай, отгадывай, считай.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переставляя числа 1, 2, 3, 4, 5, соединить их знаками действий так, чтобы в ответе получилось 0, 10, 20, 30, 40, 50, 60, 70, 80, 90,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22 -23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</w:t>
            </w:r>
            <w:r>
              <w:rPr>
                <w:rFonts w:ascii="Times New Roman" w:hAnsi="Times New Roman"/>
                <w:sz w:val="24"/>
                <w:szCs w:val="24"/>
              </w:rPr>
              <w:t>, какуро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25 - 26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со многи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возможными решениями. Запись решения в виде таблицы. Задачи 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28 - 29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 турнир по решению задач.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копилка.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спорте. Создание сборника числового материала для составления задач.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11" w:type="pct"/>
          </w:tcPr>
          <w:p w:rsidR="002F448F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вокруг нас.</w:t>
            </w:r>
          </w:p>
        </w:tc>
        <w:tc>
          <w:tcPr>
            <w:tcW w:w="3390" w:type="pct"/>
          </w:tcPr>
          <w:p w:rsidR="002F448F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квадратов в прямоугольнике 2*5 см (на клетчатой части листа). Какая пара быстрее составит (и зарисует) геометрическую фигуру? (работа с набором «Танграм»).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3390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арафон. Подготовка к международному конкурсу «Кенгуру».</w:t>
            </w:r>
          </w:p>
        </w:tc>
      </w:tr>
      <w:tr w:rsidR="002F448F" w:rsidRPr="009F6C23" w:rsidTr="00420848">
        <w:tc>
          <w:tcPr>
            <w:tcW w:w="299" w:type="pct"/>
          </w:tcPr>
          <w:p w:rsidR="002F448F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311" w:type="pct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3390" w:type="pct"/>
          </w:tcPr>
          <w:p w:rsidR="002F448F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– шутки. Занимательные вопросы и задачи – смекалки. Задачи в стихах. Игра «Задумай число».</w:t>
            </w:r>
          </w:p>
        </w:tc>
      </w:tr>
    </w:tbl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D200D1" w:rsidRDefault="00D200D1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9F6C23">
        <w:rPr>
          <w:rFonts w:ascii="Times New Roman" w:hAnsi="Times New Roman"/>
          <w:b/>
          <w:sz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</w:rPr>
        <w:t xml:space="preserve"> </w:t>
      </w:r>
    </w:p>
    <w:p w:rsidR="002F448F" w:rsidRPr="009F6C23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060"/>
        <w:gridCol w:w="1080"/>
        <w:gridCol w:w="1440"/>
        <w:gridCol w:w="720"/>
        <w:gridCol w:w="1170"/>
        <w:gridCol w:w="1170"/>
        <w:gridCol w:w="1170"/>
        <w:gridCol w:w="1170"/>
        <w:gridCol w:w="720"/>
        <w:gridCol w:w="720"/>
      </w:tblGrid>
      <w:tr w:rsidR="002F448F" w:rsidRPr="009F6C23" w:rsidTr="00420848">
        <w:tc>
          <w:tcPr>
            <w:tcW w:w="56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06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тематический раздел</w:t>
            </w:r>
          </w:p>
        </w:tc>
        <w:tc>
          <w:tcPr>
            <w:tcW w:w="108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теоретическая часть занятия</w:t>
            </w:r>
          </w:p>
        </w:tc>
        <w:tc>
          <w:tcPr>
            <w:tcW w:w="144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практическая часть занятия</w:t>
            </w:r>
          </w:p>
        </w:tc>
        <w:tc>
          <w:tcPr>
            <w:tcW w:w="72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4680" w:type="dxa"/>
            <w:gridSpan w:val="4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1440" w:type="dxa"/>
            <w:gridSpan w:val="2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2F448F" w:rsidRPr="009F6C23" w:rsidTr="00420848">
        <w:tc>
          <w:tcPr>
            <w:tcW w:w="56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э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инт</w:t>
            </w:r>
            <w:r w:rsidRPr="009F6C23">
              <w:rPr>
                <w:rFonts w:ascii="Times New Roman" w:hAnsi="Times New Roman"/>
                <w:sz w:val="24"/>
              </w:rPr>
              <w:t>ере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Знакомство с режимом работы кружка. Правила поведения во время занятий.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х</w:t>
            </w:r>
            <w:r w:rsidRPr="009F6C23">
              <w:rPr>
                <w:rFonts w:ascii="Times New Roman" w:hAnsi="Times New Roman"/>
                <w:sz w:val="24"/>
              </w:rPr>
              <w:t>а»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(«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х</w:t>
            </w:r>
            <w:r w:rsidRPr="009F6C23">
              <w:rPr>
                <w:rFonts w:ascii="Times New Roman" w:hAnsi="Times New Roman"/>
                <w:sz w:val="24"/>
              </w:rPr>
              <w:t>а»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ереме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щ</w:t>
            </w:r>
            <w:r w:rsidRPr="009F6C23">
              <w:rPr>
                <w:rFonts w:ascii="Times New Roman" w:hAnsi="Times New Roman"/>
                <w:sz w:val="24"/>
              </w:rPr>
              <w:t>ае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ся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вв</w:t>
            </w:r>
            <w:r w:rsidRPr="009F6C23">
              <w:rPr>
                <w:rFonts w:ascii="Times New Roman" w:hAnsi="Times New Roman"/>
                <w:sz w:val="24"/>
              </w:rPr>
              <w:t>ерх, 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низ</w:t>
            </w:r>
            <w:r w:rsidRPr="009F6C23">
              <w:rPr>
                <w:rFonts w:ascii="Times New Roman" w:hAnsi="Times New Roman"/>
                <w:sz w:val="24"/>
              </w:rPr>
              <w:t>», 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о», 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 xml:space="preserve">о» 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 xml:space="preserve">ом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3х3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тки</w:t>
            </w:r>
            <w:r w:rsidRPr="009F6C23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ориентировки на нравственное содержание поступков и событий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различие допустимых и недопустимых форм поведения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нг</w:t>
            </w:r>
            <w:r w:rsidRPr="009F6C23">
              <w:rPr>
                <w:rFonts w:ascii="Times New Roman" w:hAnsi="Times New Roman"/>
                <w:sz w:val="24"/>
              </w:rPr>
              <w:t>рам: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яя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Знакомство с головоломкой, знакомство с принципом выполнения заданий.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тинк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тичн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умений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3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Знакомство с понятиями «вверх», «вниз», «влево», «влево», «вперед», «назад», понятием алгоритма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(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 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к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 xml:space="preserve">)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 xml:space="preserve">ой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оследова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ью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» (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 ал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).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 xml:space="preserve">.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и 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са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 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умений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проговаривать последовательность своих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Сложение в пределах 10, понятие «грани» кубика.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сч</w:t>
            </w:r>
            <w:r w:rsidRPr="009F6C23">
              <w:rPr>
                <w:rFonts w:ascii="Times New Roman" w:hAnsi="Times New Roman"/>
                <w:sz w:val="24"/>
              </w:rPr>
              <w:t>ёт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ерх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ях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(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аждо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 xml:space="preserve">о два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а).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роль.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нг</w:t>
            </w:r>
            <w:r w:rsidRPr="009F6C23">
              <w:rPr>
                <w:rFonts w:ascii="Times New Roman" w:hAnsi="Times New Roman"/>
                <w:sz w:val="24"/>
              </w:rPr>
              <w:t>рам: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яя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тинк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тичн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тинк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тичн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самостоятельно оценивать правильность своих действий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Вол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ая 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Ш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тик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я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зникн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построение отрезка заданной длины, измерение длины отрезка.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добывать новые знания: находить ответы на вопросы, используя информацию, полученную на занятии, и свой жизненный опыт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аргументировать свои предложения, убеждать, уступать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различие допустимых и недопустимых форм поведения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Состав чисел первого десятка.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сло», 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тг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сло». Восс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меро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ци</w:t>
            </w:r>
            <w:r w:rsidRPr="009F6C23">
              <w:rPr>
                <w:rFonts w:ascii="Times New Roman" w:hAnsi="Times New Roman"/>
                <w:sz w:val="24"/>
              </w:rPr>
              <w:t>фр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 xml:space="preserve">,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орая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Ко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 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ик</w:t>
            </w:r>
            <w:r w:rsidRPr="009F6C23">
              <w:rPr>
                <w:rFonts w:ascii="Times New Roman" w:hAnsi="Times New Roman"/>
                <w:sz w:val="24"/>
              </w:rPr>
              <w:t xml:space="preserve">ов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ет</w:t>
            </w:r>
            <w:r w:rsidRPr="009F6C23">
              <w:rPr>
                <w:rFonts w:ascii="Times New Roman" w:hAnsi="Times New Roman"/>
                <w:sz w:val="24"/>
              </w:rPr>
              <w:t xml:space="preserve">алей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нг</w:t>
            </w:r>
            <w:r w:rsidRPr="009F6C23">
              <w:rPr>
                <w:rFonts w:ascii="Times New Roman" w:hAnsi="Times New Roman"/>
                <w:sz w:val="24"/>
              </w:rPr>
              <w:t>рама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Понятие многоугольника, понятие масштаба, принцип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я,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ом мас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ом мас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5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ра- соре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«Весел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ё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Счет до 20.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йти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оряд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у (от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 до 20).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от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 до 20 рас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иц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(4 х5)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оряд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а 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бро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 xml:space="preserve">сей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иц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умение формулировать собственную позицию 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Счет в пределах первого десятка.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сч</w:t>
            </w:r>
            <w:r w:rsidRPr="009F6C23">
              <w:rPr>
                <w:rFonts w:ascii="Times New Roman" w:hAnsi="Times New Roman"/>
                <w:sz w:val="24"/>
              </w:rPr>
              <w:t>ёт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ерх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ях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(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аждо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 xml:space="preserve">о два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а).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роль.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проговаривать последовательность своих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ЛЕГ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 xml:space="preserve">-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омс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ет</w:t>
            </w:r>
            <w:r w:rsidRPr="009F6C23">
              <w:rPr>
                <w:rFonts w:ascii="Times New Roman" w:hAnsi="Times New Roman"/>
                <w:sz w:val="24"/>
              </w:rPr>
              <w:t>алями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а,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схемам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-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я</w:t>
            </w:r>
            <w:r w:rsidRPr="009F6C23">
              <w:rPr>
                <w:rFonts w:ascii="Times New Roman" w:hAnsi="Times New Roman"/>
                <w:sz w:val="24"/>
              </w:rPr>
              <w:t>ми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и ал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ит</w:t>
            </w:r>
            <w:r w:rsidRPr="009F6C23">
              <w:rPr>
                <w:rFonts w:ascii="Times New Roman" w:hAnsi="Times New Roman"/>
                <w:sz w:val="24"/>
              </w:rPr>
              <w:t xml:space="preserve">мами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 xml:space="preserve">.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 соб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сл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адекватно использовать речевые средства для эффективного решения коммуникативных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ЛЕГ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 xml:space="preserve">-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 соб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сл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адекватно использовать речевые средства для эффективного решения коммуникативных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Весёлая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еоме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Понятия «геометрия», «геометрические фигуры».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форм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ющ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еоме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ю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ю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ь.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развивать геометрическое воображение и мышление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определять промежуточные цели с учетом конечного результата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Понятие пирамиды, сложение и вычитание в пределах 10.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х»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рам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д: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10»;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 xml:space="preserve">»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Принцип построения конструкции по заданному образцу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обр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аз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лад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 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й</w:t>
            </w:r>
            <w:r w:rsidRPr="009F6C23">
              <w:rPr>
                <w:rFonts w:ascii="Times New Roman" w:hAnsi="Times New Roman"/>
                <w:sz w:val="24"/>
              </w:rPr>
              <w:t xml:space="preserve">»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обр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аз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лад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 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>-</w:t>
            </w:r>
            <w:r w:rsidRPr="009F6C23">
              <w:rPr>
                <w:rFonts w:ascii="Times New Roman" w:hAnsi="Times New Roman"/>
                <w:sz w:val="24"/>
              </w:rPr>
              <w:t>сме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орре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ктн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ачи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ющ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особов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аргументировать свою точку зрения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 сотрудничестве с учителем ставить новые задачи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ря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 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ами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Понятие треугольника, прямоугольника, квадрата, окружности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слож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ии</w:t>
            </w:r>
            <w:r w:rsidRPr="009F6C23">
              <w:rPr>
                <w:rFonts w:ascii="Times New Roman" w:hAnsi="Times New Roman"/>
                <w:sz w:val="24"/>
              </w:rPr>
              <w:t>. 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иц</w:t>
            </w:r>
            <w:r w:rsidRPr="009F6C23">
              <w:rPr>
                <w:rFonts w:ascii="Times New Roman" w:hAnsi="Times New Roman"/>
                <w:sz w:val="24"/>
              </w:rPr>
              <w:t>ей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т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»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Сложение и вычитание в пределах 20.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х»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рам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д: </w:t>
            </w:r>
            <w:r w:rsidRPr="009F6C23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в </w:t>
            </w:r>
            <w:r w:rsidRPr="009F6C2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 xml:space="preserve">лах </w:t>
            </w:r>
            <w:r w:rsidRPr="009F6C23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10»;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20»;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10»;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в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Понятие числовых головоломок, «судоку», принцип заполнения числового кроссворда.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и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реб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ржа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щи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росс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орда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(с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)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использовать математическую подготовку при решении практических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ь.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Принцип сборки конструкции по чертежу, описанию, принцип решения математических головоломок.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рах»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«Ко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»,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»,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ани</w:t>
            </w:r>
            <w:r w:rsidRPr="009F6C23">
              <w:rPr>
                <w:rFonts w:ascii="Times New Roman" w:hAnsi="Times New Roman"/>
                <w:sz w:val="24"/>
              </w:rPr>
              <w:t>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ачи</w:t>
            </w:r>
            <w:r w:rsidRPr="009F6C2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выдвигать гипотезы (предположения – что получится в результате) и проверять их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слушать и слышать друг друга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планировать свою деятельность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ь.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Принцип сборки конструкции по чертежу, описанию, принцип решения математических головоломок.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рах»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«Ко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»,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»,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ани</w:t>
            </w:r>
            <w:r w:rsidRPr="009F6C23">
              <w:rPr>
                <w:rFonts w:ascii="Times New Roman" w:hAnsi="Times New Roman"/>
                <w:sz w:val="24"/>
              </w:rPr>
              <w:t>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ачи</w:t>
            </w:r>
            <w:r w:rsidRPr="009F6C2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планировать, определять последовательность своих действий для достижения результата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Понятие «угла».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з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4, 5, 6, 7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 обр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аз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 xml:space="preserve">у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формирование умения устанавливать . с какими учебными задачами ученик может самостоятельно успешно справиться 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закономерности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спрашивать, интересоваться чужим мнением и высказывать свое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352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 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зин</w:t>
            </w:r>
            <w:r w:rsidRPr="009F6C23">
              <w:rPr>
                <w:rFonts w:ascii="Times New Roman" w:hAnsi="Times New Roman"/>
                <w:sz w:val="24"/>
              </w:rPr>
              <w:t xml:space="preserve">.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и сравнивать способы решения задачи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Ко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 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ет</w:t>
            </w:r>
            <w:r w:rsidRPr="009F6C23">
              <w:rPr>
                <w:rFonts w:ascii="Times New Roman" w:hAnsi="Times New Roman"/>
                <w:sz w:val="24"/>
              </w:rPr>
              <w:t xml:space="preserve">алей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нг</w:t>
            </w:r>
            <w:r w:rsidRPr="009F6C23">
              <w:rPr>
                <w:rFonts w:ascii="Times New Roman" w:hAnsi="Times New Roman"/>
                <w:sz w:val="24"/>
              </w:rPr>
              <w:t>рама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Принцип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я,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>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ом мас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 xml:space="preserve">р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тичн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 ф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г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>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мас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шт</w:t>
            </w:r>
            <w:r w:rsidRPr="009F6C23">
              <w:rPr>
                <w:rFonts w:ascii="Times New Roman" w:hAnsi="Times New Roman"/>
                <w:sz w:val="24"/>
              </w:rPr>
              <w:t>аб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оценивать собственные математические знания и умения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мнение, делать самопрезентацию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планировать свою деятельность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20.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сч</w:t>
            </w:r>
            <w:r w:rsidRPr="009F6C23">
              <w:rPr>
                <w:rFonts w:ascii="Times New Roman" w:hAnsi="Times New Roman"/>
                <w:sz w:val="24"/>
              </w:rPr>
              <w:t>ёт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ерх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х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ях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ши</w:t>
            </w:r>
            <w:r w:rsidRPr="009F6C23">
              <w:rPr>
                <w:rFonts w:ascii="Times New Roman" w:hAnsi="Times New Roman"/>
                <w:sz w:val="24"/>
              </w:rPr>
              <w:t xml:space="preserve">х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ов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(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аждо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два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).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ях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2, 3, 4, 5, 6, 7, 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ях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4, 5, 6, 7, 8, 9. 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роль.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оценивать собственные математические знания и умения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закономерности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5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20. 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г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х.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1-й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ает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3;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орой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ляет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2,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ает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3, а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–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ляет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5.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 xml:space="preserve">ы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рём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д</w:t>
            </w:r>
            <w:r w:rsidRPr="009F6C23">
              <w:rPr>
                <w:rFonts w:ascii="Times New Roman" w:hAnsi="Times New Roman"/>
                <w:sz w:val="24"/>
              </w:rPr>
              <w:t xml:space="preserve">ам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ю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т</w:t>
            </w:r>
            <w:r w:rsidRPr="009F6C23">
              <w:rPr>
                <w:rFonts w:ascii="Times New Roman" w:hAnsi="Times New Roman"/>
                <w:sz w:val="24"/>
              </w:rPr>
              <w:t>абл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  <w:p w:rsidR="002F448F" w:rsidRPr="009F6C23" w:rsidRDefault="002F448F" w:rsidP="00420848">
            <w:pPr>
              <w:tabs>
                <w:tab w:val="left" w:pos="2380"/>
                <w:tab w:val="left" w:pos="3480"/>
                <w:tab w:val="left" w:pos="4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1-й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д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10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 xml:space="preserve">– 3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7</w:t>
            </w:r>
            <w:r w:rsidRPr="009F6C23">
              <w:rPr>
                <w:rFonts w:ascii="Times New Roman" w:hAnsi="Times New Roman"/>
                <w:sz w:val="24"/>
              </w:rPr>
              <w:tab/>
              <w:t>7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>+</w:t>
            </w:r>
            <w:r w:rsidRPr="009F6C23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9F6C23">
              <w:rPr>
                <w:rFonts w:ascii="Times New Roman" w:hAnsi="Times New Roman"/>
                <w:b/>
                <w:bCs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9</w:t>
            </w:r>
            <w:r w:rsidRPr="009F6C23">
              <w:rPr>
                <w:rFonts w:ascii="Times New Roman" w:hAnsi="Times New Roman"/>
                <w:sz w:val="24"/>
              </w:rPr>
              <w:tab/>
              <w:t>9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 xml:space="preserve">– 3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6</w:t>
            </w:r>
            <w:r w:rsidRPr="009F6C23">
              <w:rPr>
                <w:rFonts w:ascii="Times New Roman" w:hAnsi="Times New Roman"/>
                <w:sz w:val="24"/>
              </w:rPr>
              <w:tab/>
              <w:t>6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>+</w:t>
            </w:r>
            <w:r w:rsidRPr="009F6C23">
              <w:rPr>
                <w:rFonts w:ascii="Times New Roman" w:hAnsi="Times New Roman"/>
                <w:b/>
                <w:bCs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9F6C23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11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2-й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д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11 </w:t>
            </w:r>
            <w:r w:rsidRPr="009F6C23">
              <w:rPr>
                <w:rFonts w:ascii="Times New Roman" w:hAnsi="Times New Roman"/>
                <w:b/>
                <w:bCs/>
                <w:sz w:val="24"/>
              </w:rPr>
              <w:t xml:space="preserve">– 3 </w:t>
            </w:r>
            <w:r w:rsidRPr="009F6C23">
              <w:rPr>
                <w:rFonts w:ascii="Times New Roman" w:hAnsi="Times New Roman"/>
                <w:sz w:val="24"/>
              </w:rPr>
              <w:t>=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8</w:t>
            </w:r>
            <w:r w:rsidRPr="009F6C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и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.д.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сопоставлять разные точки зрения и разные источники информации по теме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Правила игр «Вол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ало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чк</w:t>
            </w:r>
            <w:r w:rsidRPr="009F6C23">
              <w:rPr>
                <w:rFonts w:ascii="Times New Roman" w:hAnsi="Times New Roman"/>
                <w:sz w:val="24"/>
              </w:rPr>
              <w:t>а»,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ш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лодо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чник</w:t>
            </w:r>
            <w:r w:rsidRPr="009F6C23">
              <w:rPr>
                <w:rFonts w:ascii="Times New Roman" w:hAnsi="Times New Roman"/>
                <w:sz w:val="24"/>
              </w:rPr>
              <w:t>»,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«Вол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ая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ало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чк</w:t>
            </w:r>
            <w:r w:rsidRPr="009F6C23">
              <w:rPr>
                <w:rFonts w:ascii="Times New Roman" w:hAnsi="Times New Roman"/>
                <w:sz w:val="24"/>
              </w:rPr>
              <w:t>а»,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Л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ш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й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лодо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чник</w:t>
            </w:r>
            <w:r w:rsidRPr="009F6C23">
              <w:rPr>
                <w:rFonts w:ascii="Times New Roman" w:hAnsi="Times New Roman"/>
                <w:sz w:val="24"/>
              </w:rPr>
              <w:t>»,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нти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устанавливать в группе рабочие отношения, эффективно  и результативно сотрудничать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ми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особ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9F6C23">
              <w:rPr>
                <w:rFonts w:ascii="Times New Roman" w:hAnsi="Times New Roman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диалог, интересоваться чужим мнением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ь.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Принцип сборки конструкции по чертежу, описанию, принцип решения математических головоломок.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нт</w:t>
            </w:r>
            <w:r w:rsidRPr="009F6C23">
              <w:rPr>
                <w:rFonts w:ascii="Times New Roman" w:hAnsi="Times New Roman"/>
                <w:sz w:val="24"/>
              </w:rPr>
              <w:t>рах»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я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: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Ко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ор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ани</w:t>
            </w:r>
            <w:r w:rsidRPr="009F6C23">
              <w:rPr>
                <w:rFonts w:ascii="Times New Roman" w:hAnsi="Times New Roman"/>
                <w:sz w:val="24"/>
              </w:rPr>
              <w:t>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ачи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Ч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сло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олом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Принцип заполнения числового кроссворда.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ш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и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реб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,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ржа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щи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сла.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</w:t>
            </w:r>
            <w:r w:rsidRPr="009F6C23">
              <w:rPr>
                <w:rFonts w:ascii="Times New Roman" w:hAnsi="Times New Roman"/>
                <w:sz w:val="24"/>
              </w:rPr>
              <w:t>сло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росс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орда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(с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д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)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Pr="009F6C23">
              <w:rPr>
                <w:rFonts w:ascii="Times New Roman" w:hAnsi="Times New Roman"/>
                <w:sz w:val="24"/>
              </w:rPr>
              <w:t>ры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Сложение и вычитание в пределах 20.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х»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</w:t>
            </w:r>
            <w:r w:rsidRPr="009F6C23">
              <w:rPr>
                <w:rFonts w:ascii="Times New Roman" w:hAnsi="Times New Roman"/>
                <w:sz w:val="24"/>
              </w:rPr>
              <w:t>рам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д: </w:t>
            </w:r>
            <w:r w:rsidRPr="009F6C23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в </w:t>
            </w:r>
            <w:r w:rsidRPr="009F6C2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 xml:space="preserve">лах </w:t>
            </w:r>
            <w:r w:rsidRPr="009F6C23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20»;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20».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высказывать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2F448F" w:rsidRPr="009F6C23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Pr="009F6C23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060"/>
        <w:gridCol w:w="1080"/>
        <w:gridCol w:w="1440"/>
        <w:gridCol w:w="720"/>
        <w:gridCol w:w="1170"/>
        <w:gridCol w:w="1170"/>
        <w:gridCol w:w="1170"/>
        <w:gridCol w:w="1170"/>
        <w:gridCol w:w="720"/>
        <w:gridCol w:w="720"/>
      </w:tblGrid>
      <w:tr w:rsidR="002F448F" w:rsidRPr="009F6C23" w:rsidTr="00420848">
        <w:tc>
          <w:tcPr>
            <w:tcW w:w="56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06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тематический раздел</w:t>
            </w:r>
          </w:p>
        </w:tc>
        <w:tc>
          <w:tcPr>
            <w:tcW w:w="108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теоретическая часть занятия</w:t>
            </w:r>
          </w:p>
        </w:tc>
        <w:tc>
          <w:tcPr>
            <w:tcW w:w="144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практическая часть занятия</w:t>
            </w:r>
          </w:p>
        </w:tc>
        <w:tc>
          <w:tcPr>
            <w:tcW w:w="72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4680" w:type="dxa"/>
            <w:gridSpan w:val="4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1440" w:type="dxa"/>
            <w:gridSpan w:val="2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2F448F" w:rsidRPr="009F6C23" w:rsidTr="00420848">
        <w:tc>
          <w:tcPr>
            <w:tcW w:w="56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Удивительная снежинка 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Знакомство с режимом работы кружка. Правила поведения во время занятий.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Знакомство с понятием симметрии, закономерностями в узорах.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Построение геометрических узоров с использованием симметрии.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ориентировки на нравственное содержание поступков и событий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различие допустимых и недопустимых форм поведения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Крестики – нолики.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Знакомство с правилами  игры «Крестики – нолики»,  «Волшебная палочка», «Лучший лодочник».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Работа с конструктором «Танграм»,  Сос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ле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тинк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тичн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ас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ти</w:t>
            </w:r>
            <w:r w:rsidRPr="009F6C23">
              <w:rPr>
                <w:rFonts w:ascii="Times New Roman" w:hAnsi="Times New Roman"/>
                <w:sz w:val="24"/>
              </w:rPr>
              <w:t>;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з</w:t>
            </w:r>
            <w:r w:rsidRPr="009F6C2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г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ра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б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я.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умений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3"/>
                <w:sz w:val="24"/>
              </w:rPr>
              <w:t>Математические игры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Числа от 1 до 100. Сложение и вычитание в пределах 20 (с переходом через разряд).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Игра «Русское лото». Построение математических пирамид: «Сложение и вычитание в пределах 20 (с переходом через разряд).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умений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проговаривать последовательность своих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Прятки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фигурами.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Простейшие геометрические фигуры.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Секреты  задач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Решение нестандартных и занимательных задач. Задачи в стихах.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самостоятельно оценивать правильность своих действий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«Спичечный конструктор».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обр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аз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лад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 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добывать новые знания: находить ответы на вопросы, используя информацию, полученную на занятии, и свой жизненный опыт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аргументировать свои предложения, убеждать, уступать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различие допустимых и недопустимых форм поведения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«Спичечный конструктор».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рое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 xml:space="preserve">о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9F6C23">
              <w:rPr>
                <w:rFonts w:ascii="Times New Roman" w:hAnsi="Times New Roman"/>
                <w:sz w:val="24"/>
              </w:rPr>
              <w:t>ад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анн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обр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аз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ц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ере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лад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ыв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оль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ки</w:t>
            </w:r>
            <w:r w:rsidRPr="009F6C23">
              <w:rPr>
                <w:rFonts w:ascii="Times New Roman" w:hAnsi="Times New Roman"/>
                <w:sz w:val="24"/>
              </w:rPr>
              <w:t>х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пич</w:t>
            </w:r>
            <w:r w:rsidRPr="009F6C23">
              <w:rPr>
                <w:rFonts w:ascii="Times New Roman" w:hAnsi="Times New Roman"/>
                <w:sz w:val="24"/>
              </w:rPr>
              <w:t>ек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соо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с </w:t>
            </w:r>
            <w:r w:rsidRPr="009F6C23">
              <w:rPr>
                <w:rFonts w:ascii="Times New Roman" w:hAnsi="Times New Roman"/>
                <w:spacing w:val="-4"/>
                <w:sz w:val="24"/>
              </w:rPr>
              <w:t>у</w:t>
            </w:r>
            <w:r w:rsidRPr="009F6C23">
              <w:rPr>
                <w:rFonts w:ascii="Times New Roman" w:hAnsi="Times New Roman"/>
                <w:sz w:val="24"/>
              </w:rPr>
              <w:t>с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>ем.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ро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</w:t>
            </w:r>
            <w:r w:rsidRPr="009F6C23">
              <w:rPr>
                <w:rFonts w:ascii="Times New Roman" w:hAnsi="Times New Roman"/>
                <w:sz w:val="24"/>
              </w:rPr>
              <w:t>ер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 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ол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нн</w:t>
            </w:r>
            <w:r w:rsidRPr="009F6C23">
              <w:rPr>
                <w:rFonts w:ascii="Times New Roman" w:hAnsi="Times New Roman"/>
                <w:sz w:val="24"/>
              </w:rPr>
              <w:t>ой рабо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Геометрический калейдоскоп.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Понятие многоугольника.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Конструирование многоугольников из заданных элементов. Танграм. Составление картинки без разбиения на части и представленной в уменьшенном масштабе.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55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Числовые головоломки.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Понятие числового кроссворда, принцип его решения.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умение формулировать собственную позицию 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«Шаг в будущее»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Сложение и вычитание в пределах 20.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Конструктор «Спички». Игры: «Волшебная палочка», «Лучший лодочник», «Чья сумма больше?»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проговаривать последовательность своих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Геометрия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вокруг нас.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Понятие простейших геометрических фигур.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адекватно использовать речевые средства для эффективного решения коммуникативных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-1"/>
                <w:sz w:val="24"/>
              </w:rPr>
              <w:t>Путешествие точки.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Понятие простейших геометрических фигур.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адекватно использовать речевые средства для эффективного решения коммуникативных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«Шаг в будущее».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Понятие простейших геометрических фигур.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Сложение и вычитание в пределах 100.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Конструкторы: «Кубики», «Паркеты и мозаики». Игры: «Волшебная палочка», «Лучший лодочник», «Чья сумма больше?»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развивать геометрическое воображение и мышление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определять промежуточные цели с учетом конечного результата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Тайны окружности.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Окружность. Радиус (центр) окружности.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Распознавание (нахождение) окружности на орнаменте. Составление (вычерчивание)орнамента с использованием циркуля (по образцу, по собственному замыслу).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Математическое путешествие.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Сложение и вычитание в пределах 100.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Вычисления в группах. Первый ученик из числа 1, второй – прибавляет 18, третий – вычитает – 16, а четвертый – прибавляет 15. Ответы к пяти раундам записываются. 1 раунд: 34-14=20 20+18= 38 38-16=22 22+15=37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Новогодний серпантин.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Новогодний серпантин.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аргументировать свою точку зрения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 сотрудничестве с учителем ставить новые задачи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Математические игры.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Сложение и вычитание в пределах 100.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Построение математических пирамид: «Сложе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100</w:t>
            </w:r>
            <w:r w:rsidRPr="009F6C23">
              <w:rPr>
                <w:rFonts w:ascii="Times New Roman" w:hAnsi="Times New Roman"/>
                <w:sz w:val="24"/>
              </w:rPr>
              <w:t>»;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«В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ы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чит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ни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в</w:t>
            </w:r>
            <w:r w:rsidRPr="009F6C23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п</w:t>
            </w:r>
            <w:r w:rsidRPr="009F6C23">
              <w:rPr>
                <w:rFonts w:ascii="Times New Roman" w:hAnsi="Times New Roman"/>
                <w:sz w:val="24"/>
              </w:rPr>
              <w:t>ред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F6C23">
              <w:rPr>
                <w:rFonts w:ascii="Times New Roman" w:hAnsi="Times New Roman"/>
                <w:sz w:val="24"/>
              </w:rPr>
              <w:t>лах</w:t>
            </w:r>
            <w:r w:rsidRPr="009F6C2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>100».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«Часы нас будят по утрам».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Определение времени  по часам с точностью до часа.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Определение времени  по часам с точностью до часа. Часовой циферблат с подвижными стрелками.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Геометрический калейдоскоп.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Понятие простейших геометрических фигур. </w:t>
            </w:r>
            <w:r w:rsidRPr="009F6C23">
              <w:rPr>
                <w:rFonts w:ascii="Times New Roman" w:hAnsi="Times New Roman"/>
                <w:spacing w:val="4"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Задачи на разрезание и составление фигур.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использовать математическую подготовку при решении практических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Головоломки.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Сложение и вычитание в пределах 100.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Расшифровка закодированных слов. Восстановление примеров: объяснить какая цифра скрыта; проверить, перевернув карточку.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выдвигать гипотезы (предположения – что получится в результате) и проверять их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слушать и слышать друг друга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планировать свою деятельность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pacing w:val="1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Секреты задач.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Этапы решения задач.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Задачи с лишними или недостающими либо некорректными данными. Нестандартные задачи.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планировать, определять последовательность своих действий для достижения результата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«Что скрывает сорока?».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Решение и составление ребусов, содержащих числа: ви3на, 100л, 100г, про100р, 40а, 3буна, и100рия и др.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формирование умения устанавливать . с какими учебными задачами ученик может самостоятельно успешно справиться 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закономерности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спрашивать, интересоваться чужим мнением и высказывать свое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113" w:right="352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Интеллектуальная разминка.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и сравнивать способы решения задачи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Дважды два – четыре.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Таблица умножения однозначных чисел.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Игра «Математическое домино». Математические пирамиды: «Умножение», «Деление». Математический набор «Карточки – считалочки» (сорбонки): карточки двусторонние: на одной стороне, на другой – ответ.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оценивать собственные математические знания и умения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мнение, делать самопрезентацию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планировать свою деятельность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Дважды два – четыре.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Таблица умножения однозначных чисел.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Игра «Математическое домино». Математические пирамиды: «Умножение», «Деление». Математический набор «Карточки – считалочки» (сорбонки): карточки двусторонние: на одной стороне, на другой – ответ.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оценивать собственные математические знания и умения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закономерности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Дважды два – четыре.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Таблица умножения однозначных чисел.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Игра «Математическое домино». Математические пирамиды: «Умножение», «Деление». Математический набор «Карточки – считалочки» (сорбонки): карточки двусторонние: на одной стороне, на другой – ответ.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сопоставлять разные точки зрения и разные источники информации по теме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В царстве смекалки.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устанавливать в группе рабочие отношения, эффективно  и результативно сотрудничать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Интеллектуальная разминка.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диалог, интересоваться чужим мнением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Составь квадрат.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Прямоугольник. Квадрат. 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Задания на составление прямоугольников (квадратов) из заданных частей.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Мир занимательных задач.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Этапы решения задачи.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  <w:vMerge w:val="restart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Мир занимательных задач.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Этапы решения задачи.</w:t>
            </w: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  <w:vMerge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F6C23">
              <w:rPr>
                <w:rFonts w:ascii="Times New Roman" w:hAnsi="Times New Roman"/>
                <w:sz w:val="24"/>
              </w:rPr>
              <w:t xml:space="preserve">е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фокусы.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высказывать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pacing w:val="1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Математическая эстафета.</w:t>
            </w:r>
          </w:p>
        </w:tc>
        <w:tc>
          <w:tcPr>
            <w:tcW w:w="108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44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  <w:r w:rsidRPr="009F6C23">
              <w:rPr>
                <w:rFonts w:ascii="Times New Roman" w:hAnsi="Times New Roman"/>
                <w:spacing w:val="1"/>
                <w:sz w:val="24"/>
              </w:rPr>
              <w:t>Решение олимпиадных задач (подготовка к международному конкурсу «Кенгуру»).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высказывать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класс</w:t>
      </w: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060"/>
        <w:gridCol w:w="1020"/>
        <w:gridCol w:w="1500"/>
        <w:gridCol w:w="720"/>
        <w:gridCol w:w="1170"/>
        <w:gridCol w:w="1170"/>
        <w:gridCol w:w="1170"/>
        <w:gridCol w:w="1170"/>
        <w:gridCol w:w="720"/>
        <w:gridCol w:w="720"/>
      </w:tblGrid>
      <w:tr w:rsidR="002F448F" w:rsidRPr="009F6C23" w:rsidTr="00420848">
        <w:tc>
          <w:tcPr>
            <w:tcW w:w="56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06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тематический раздел</w:t>
            </w:r>
          </w:p>
        </w:tc>
        <w:tc>
          <w:tcPr>
            <w:tcW w:w="102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теоретическая часть занятия</w:t>
            </w:r>
          </w:p>
        </w:tc>
        <w:tc>
          <w:tcPr>
            <w:tcW w:w="150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практическая часть занятия</w:t>
            </w:r>
          </w:p>
        </w:tc>
        <w:tc>
          <w:tcPr>
            <w:tcW w:w="72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4680" w:type="dxa"/>
            <w:gridSpan w:val="4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1440" w:type="dxa"/>
            <w:gridSpan w:val="2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2F448F" w:rsidRPr="009F6C23" w:rsidTr="00420848">
        <w:tc>
          <w:tcPr>
            <w:tcW w:w="56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ориентировки на нравственное содержание поступков и событий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различие допустимых и недопустимых форм поведения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«Числовой» конструктор.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Разряды и классычисел.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Числа от 1 до 1000. Составление трёхзначных чисел с помощью комплектов карточек с числами: 1) 0, 1, 2, 3, 4, … , 9 (10); 2) 10, 20, 30, 40, … , 90; 3) 100, 200, 300, 400, … , 900.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умений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Понятие простейших геометрических фигур.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Конструирование многоугольников из одинаковых треугольников.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умений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проговаривать последовательность своих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Волшебные переливания. 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Принцип решения зада на переливание.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Задачи на переливание.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Понятие «отношения между данными, величинами, числами».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самостоятельно оценивать правильность своих действий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Понятие «отношения между данными, величинами, числами».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добывать новые знания: находить ответы на вопросы, используя информацию, полученную на занятии, и свой жизненный опыт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аргументировать свои предложения, убеждать, уступать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различие допустимых и недопустимых форм поведения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Игры: «Крестики-нолики на бесконечной доске», «Морской бой», конструкторы «Монтажник», «Строитель», «Полимино», «Паркеты и мозаики» и др. из электронного учебного пособия «Математика и конструирование».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Построение конструкции по заданному образцу. 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Построение конструкции по заданному образцу. 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умение формулировать собственную позицию 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Принцип решения числовых кроссвордов.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проговаривать последовательность своих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адекватно использовать речевые средства для эффективного решения коммуникативных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адекватно использовать речевые средства для эффективного решения коммуникативных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 (без скобок, со скобками).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развивать геометрическое воображение и мышление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определять промежуточные цели с учетом конечного результата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1000. Деление и умножение.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Секреты чисел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Принцип решения числовых кроссвордов.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тремя одинаковыми цифрами.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 1-й раунд: 640 – 140 = 500 500 + 180 = 680 680 – 160 = 520 520 +150= 670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аргументировать свою точку зрения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 сотрудничестве с учителем ставить новые задачи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Единица длины километр. 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Составление карты путешествия: на определённом транспорте по выбранному маршруту, например «Золотое кольцо» России, города-герои и др..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Принцип решения числовых кроссвордов.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использовать математическую подготовку при решении практических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использовать математическую подготовку при решении практических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Этапы решения и анализа условия задач.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выдвигать гипотезы (предположения – что получится в результате) и проверять их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слушать и слышать друг друга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планировать свою деятельность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Понятие масштаба.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Конструирование многоугольников из заданных элементов. Конструирование из деталей танграма: без разбиения изображения на части; заданного в уменьшенном масштабе.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планировать, определять последовательность своих действий для достижения результата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формирование умения устанавливать . с какими учебными задачами ученик может самостоятельно успешно справиться 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закономерности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спрашивать, интересоваться чужим мнением и высказывать свое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Разверни листок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Понятие пространства, геометрических фигур в пространстве.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и сравнивать способы решения задачи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оценивать собственные математические знания и умения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мнение, делать самопрезентацию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планировать свою деятельность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оценивать собственные математические знания и умения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закономерности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Принцип решения числовых кроссвордов.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(какуро).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сопоставлять разные точки зрения и разные источники информации по теме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Конкурс смекалки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в стихах. Задачи-шутки. Задачи-смекалки.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устанавливать в группе рабочие отношения, эффективно  и результативно сотрудничать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Это было в старину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Старинные русские меры длины и массы: пядь, аршин, вершок, верста, пуд, фунт и др. 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Решение старинных задач. Работа с таблицей «Старинные русские меры длины»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диалог, интересоваться чужим мнением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Алгоритм умножения (деления) трёхзначного числа на однозначное число. </w:t>
            </w:r>
          </w:p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высказывать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Математический лабиринт</w:t>
            </w:r>
          </w:p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высказывать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класс</w:t>
      </w: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060"/>
        <w:gridCol w:w="1020"/>
        <w:gridCol w:w="1500"/>
        <w:gridCol w:w="720"/>
        <w:gridCol w:w="1170"/>
        <w:gridCol w:w="1170"/>
        <w:gridCol w:w="1170"/>
        <w:gridCol w:w="1170"/>
        <w:gridCol w:w="720"/>
        <w:gridCol w:w="720"/>
      </w:tblGrid>
      <w:tr w:rsidR="002F448F" w:rsidRPr="009F6C23" w:rsidTr="00420848">
        <w:tc>
          <w:tcPr>
            <w:tcW w:w="56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06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тематический раздел</w:t>
            </w:r>
          </w:p>
        </w:tc>
        <w:tc>
          <w:tcPr>
            <w:tcW w:w="102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теоретическая часть занятия</w:t>
            </w:r>
          </w:p>
        </w:tc>
        <w:tc>
          <w:tcPr>
            <w:tcW w:w="150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практическая часть занятия</w:t>
            </w:r>
          </w:p>
        </w:tc>
        <w:tc>
          <w:tcPr>
            <w:tcW w:w="720" w:type="dxa"/>
            <w:vMerge w:val="restart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4680" w:type="dxa"/>
            <w:gridSpan w:val="4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1440" w:type="dxa"/>
            <w:gridSpan w:val="2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2F448F" w:rsidRPr="009F6C23" w:rsidTr="00420848">
        <w:tc>
          <w:tcPr>
            <w:tcW w:w="56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vMerge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F6C23"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ориентировки на нравственное содержание поступков и событий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различие допустимых и недопустимых форм поведения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- великаны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Разряды и классычисел.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велик миллион? Что такое гугол?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умений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Этапы решения и анализа условия задач.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выдвигать гипотезы (предположения – что получится в результате) и проверять их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слушать и слышать друг друга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планировать свою деятельность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что увидит?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Принцип решения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пространственных заданий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 w:rsidRPr="009F6C23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пространственных представлений.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Римские цифры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Понятие «</w:t>
            </w:r>
            <w:r>
              <w:rPr>
                <w:rFonts w:ascii="Times New Roman" w:hAnsi="Times New Roman"/>
                <w:sz w:val="24"/>
                <w:szCs w:val="24"/>
              </w:rPr>
              <w:t>римские» цифры, правила их обозначения, чтения, действия с ними.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Занимательные задания с римскими цифрами.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самостоятельно оценивать правильность своих действий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Принцип решения числовых кроссвордов.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судоку, 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какуро).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добывать новые знания: находить ответы на вопросы, используя информацию, полученную на занятии, и свой жизненный опыт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аргументировать свои предложения, убеждать, уступать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различие допустимых и недопустимых форм поведения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  задач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 в стихах повышенной сложности: «Начнем с хвоста», «Сколько лет?» и др.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умение формулировать собственную позицию 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«Спичечный конструктор»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Построение конструкции по заданному образцу. 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готовности высказывать 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проговаривать последовательность своих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«Спичечный конструктор»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Построение конструкции по заданному образцу. 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адекватно использовать речевые средства для эффективного решения коммуникативных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маршрут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Единица длины километр. 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Составление карты путешествия: на определённом транспорте по выбранному маршруту</w:t>
            </w:r>
            <w:r>
              <w:rPr>
                <w:rFonts w:ascii="Times New Roman" w:hAnsi="Times New Roman"/>
                <w:sz w:val="24"/>
              </w:rPr>
              <w:t>. Определяем расстояние между селами и городами.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преобразовывать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адекватно использовать речевые средства для эффективного решения коммуникативных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осуществлять констатирующий и предвосхищающий контроль по результату и способу действия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развивать геометрическое воображение и мышление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определять промежуточные цели с учетом конечного результата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>фокусы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быстрого поиска суммы.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сложить несколько последовательных чисел натурального ряда? Например,6+7+8+9+10; 12+13+14+15+16 и др.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Объемные фигуры: цилиндр, конус, пирамида, шар, куб.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из проволоки. Создание объемные фигур из разверток: цилиндр, призма шестиугольная, призма треугольная, куб, конус, четырехугольная пирамида, октаэдр, параллелепипед, усеченный конус, усеченная пирамида, пятиугольная пирамида, икосаэдр (по выбору учащихся).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Объемные фигуры: цилиндр, конус, пирамида, шар, куб.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из проволоки. Создание объемные фигур из разверток: цилиндр, призма шестиугольная, призма треугольная, куб, конус, четырехугольная пирамида, октаэдр, параллелепипед, усеченный конус, усеченная пирамида, пятиугольная пирамида, икосаэдр (по выбору учащихся).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адекватно принимать оценку учителя и одноклассников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Объемные фигуры: цилиндр, конус, пирамида, шар, куб.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из проволоки. Создание объемные фигур из разверток: цилиндр, призма шестиугольная, призма треугольная, куб, конус, четырехугольная пирамида, октаэдр, параллелепипед, усеченный конус, усеченная пирамида, пятиугольная пирамида, икосаэдр (по выбору учащихся).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аргументировать свою точку зрения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 сотрудничестве с учителем ставить новые задачи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Составление сборника </w:t>
            </w:r>
            <w:r>
              <w:rPr>
                <w:rFonts w:ascii="Times New Roman" w:hAnsi="Times New Roman"/>
                <w:sz w:val="24"/>
                <w:szCs w:val="24"/>
              </w:rPr>
              <w:t>числового материала, взятого из жизни (газеты, журналы детские), для составления задач.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Принцип решения числовых кроссвордов.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в таблице (9*9) слов, связанных с математикой.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 умения преодолевать трудности, доводить начатую работу до конца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 – наш друг!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задач перебором  различных вариантов.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решаемые  перебором различных вариантов. «Открытые» задачи и задания (придумайте вопросы и ответы на них). Задачи и задания по проверке готовых решений, в том числе неверных.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использовать математическую подготовку при решении практических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Решай, отгадывай, считай!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действий, таблица умножения.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переставляя числа 1, 2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использовать математическую подготовку при решении практических задач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перерабатывать полученную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выдвигать гипотезы (предположения – что получится в результате) и проверять их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слушать и слышать друг друга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планировать свою деятельность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 w:cs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заинтересованности  в расширении и углублении получаемых математических знаний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планировать, определять последовательность своих действий для достижения результата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Принцип решения числовых кроссвордов.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судоку, 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какуро).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формирование умения устанавливать . с какими учебными задачами ученик может самостоятельно успешно справиться 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закономерности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 спрашивать, интересоваться чужим мнением и высказывать свое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работать по предложенному плану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Этапы решения и анализа условия задач.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Задачи со многими возможными решениями. </w:t>
            </w:r>
            <w:r>
              <w:rPr>
                <w:rFonts w:ascii="Times New Roman" w:hAnsi="Times New Roman"/>
                <w:sz w:val="24"/>
              </w:rPr>
              <w:t xml:space="preserve">Запись решения в виде таблицы. </w:t>
            </w:r>
            <w:r w:rsidRPr="009F6C23">
              <w:rPr>
                <w:rFonts w:ascii="Times New Roman" w:hAnsi="Times New Roman"/>
                <w:sz w:val="24"/>
              </w:rPr>
              <w:t>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и сравнивать способы решения задачи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корректировать способ действий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Этапы решения и анализа условия задач.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 xml:space="preserve">Задачи со многими возможными решениями. </w:t>
            </w:r>
            <w:r>
              <w:rPr>
                <w:rFonts w:ascii="Times New Roman" w:hAnsi="Times New Roman"/>
                <w:sz w:val="24"/>
              </w:rPr>
              <w:t xml:space="preserve">Запись решения в виде таблицы. </w:t>
            </w:r>
            <w:r w:rsidRPr="009F6C23">
              <w:rPr>
                <w:rFonts w:ascii="Times New Roman" w:hAnsi="Times New Roman"/>
                <w:sz w:val="24"/>
              </w:rPr>
              <w:t>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оценивать собственные математические знания и умения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формировать умение поиска и выделения нужной информации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мнение, делать самопрезентацию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планировать свою деятельность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составления заданий данного типа.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задуманных чисел: «Отгадай задуманное число», «отгадай число, месяц рождения» и др.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оценивать собственные математические знания и умения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выделять закономерности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выражать собственное мнение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020" w:type="dxa"/>
          </w:tcPr>
          <w:p w:rsidR="002F448F" w:rsidRDefault="002F448F" w:rsidP="00420848">
            <w:r w:rsidRPr="00457286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1500" w:type="dxa"/>
          </w:tcPr>
          <w:p w:rsidR="002F448F" w:rsidRDefault="002F448F" w:rsidP="00420848">
            <w:r w:rsidRPr="00457286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сопоставлять разные точки зрения и разные источники информации по теме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020" w:type="dxa"/>
          </w:tcPr>
          <w:p w:rsidR="002F448F" w:rsidRDefault="002F448F" w:rsidP="00420848">
            <w:r w:rsidRPr="00457286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1500" w:type="dxa"/>
          </w:tcPr>
          <w:p w:rsidR="002F448F" w:rsidRDefault="002F448F" w:rsidP="00420848">
            <w:r w:rsidRPr="00457286"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устанавливать в группе рабочие отношения, эффективно  и результативно сотрудничать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 турнир по решению задач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решения задачи.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логических, нестандартных задач. Решение задач, имеющих несколько решений.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вступать в диалог, интересоваться чужим мнением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рефлексивной самооценки своих возможностей самоуправления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ая копилка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Математика в спорте.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сборника числового материала для составления задач.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применять полученные знания в собственной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задавать вопросы, необходимые для организации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 фигуры вокруг нас.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геометрической фигуры, виды геометрических фигур.</w:t>
            </w: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квадратов прямоугольнике 2*5 см (на клетчатой части листа). Какая пара быстрее составит (и зарисует) геометрическую фигуру? Работа с набором «Танграм».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способности к самоорганизации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Интеллектуальный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F6C23">
              <w:rPr>
                <w:rFonts w:ascii="Times New Roman" w:hAnsi="Times New Roman"/>
                <w:sz w:val="24"/>
              </w:rPr>
              <w:t xml:space="preserve"> марафон. Подготовка к международному конкурсу «Кенгуру».</w:t>
            </w: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высказывать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952C35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F448F" w:rsidRPr="009F6C23" w:rsidTr="00420848">
        <w:trPr>
          <w:cantSplit/>
          <w:trHeight w:val="1134"/>
        </w:trPr>
        <w:tc>
          <w:tcPr>
            <w:tcW w:w="56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060" w:type="dxa"/>
            <w:textDirection w:val="btLr"/>
          </w:tcPr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2F448F" w:rsidRPr="009F6C23" w:rsidRDefault="002F448F" w:rsidP="004208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448F" w:rsidRPr="009F6C23" w:rsidRDefault="002F448F" w:rsidP="004208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– шутки. Занимательные  вопросы и задачи – смекалки. Задачи встихах. Игра «Задумай число».</w:t>
            </w:r>
          </w:p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формирование умения высказывать собственные суждения и давать им обоснование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давать оценку полученным результатам и их применять к новым ситуациям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умение обсуждать результаты своей деятельности</w:t>
            </w:r>
          </w:p>
        </w:tc>
        <w:tc>
          <w:tcPr>
            <w:tcW w:w="1170" w:type="dxa"/>
          </w:tcPr>
          <w:p w:rsidR="002F448F" w:rsidRPr="009F6C23" w:rsidRDefault="002F448F" w:rsidP="00420848">
            <w:pPr>
              <w:rPr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уметь адекватно ставить учебные цели на основе оценки успешности выполнения учебных задач</w:t>
            </w:r>
          </w:p>
        </w:tc>
        <w:tc>
          <w:tcPr>
            <w:tcW w:w="720" w:type="dxa"/>
          </w:tcPr>
          <w:p w:rsidR="002F448F" w:rsidRPr="00DE2E1D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2F448F" w:rsidRPr="009F6C23" w:rsidRDefault="002F448F" w:rsidP="004208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Pr="009F6C23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9F6C23">
        <w:rPr>
          <w:rFonts w:ascii="Times New Roman" w:hAnsi="Times New Roman"/>
          <w:b/>
          <w:sz w:val="24"/>
        </w:rPr>
        <w:t>Планируемые результаты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Личностные, метапредметные и предметные результаты изучения курса «Занимательная математика».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Личностными результатами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изучения данного кружкового курса являются:</w:t>
      </w:r>
    </w:p>
    <w:p w:rsidR="002F448F" w:rsidRPr="009F6C23" w:rsidRDefault="002F448F" w:rsidP="002F448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F448F" w:rsidRPr="009F6C23" w:rsidRDefault="002F448F" w:rsidP="002F448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2F448F" w:rsidRPr="009F6C23" w:rsidRDefault="002F448F" w:rsidP="002F448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воспитание чувства справедливости, ответственности;</w:t>
      </w:r>
    </w:p>
    <w:p w:rsidR="002F448F" w:rsidRPr="009F6C23" w:rsidRDefault="002F448F" w:rsidP="002F448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самостоятельности суждений, независимости и нестандартности мышления.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Метапредметные результаты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представлены в содержании программы в разделе «Универсальные учебные действия».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Предметные результаты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отражены в содержании программы (раздел «Основное содержание»).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Каждое логическое математическое задание содержит некоторый математический «секрет». Найти его – основная задача решающего. Систематическое выполнение таких заданий не только оказывает положительное влияние на качество знаний учащихся, но и способствует развитию мышления.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Материально – техническое обеспечение</w:t>
      </w:r>
    </w:p>
    <w:p w:rsidR="002F448F" w:rsidRDefault="002F448F" w:rsidP="002F448F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Кубики (игральные) с точками или цифрами.</w:t>
      </w:r>
    </w:p>
    <w:p w:rsidR="002F448F" w:rsidRDefault="002F448F" w:rsidP="002F448F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Комплекты карточек с числами:</w:t>
      </w:r>
    </w:p>
    <w:p w:rsidR="002F448F" w:rsidRDefault="002F448F" w:rsidP="002F448F">
      <w:pPr>
        <w:pStyle w:val="aa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0, 1, 2, 3, 4, 5,6, 7, 8, 9;</w:t>
      </w:r>
    </w:p>
    <w:p w:rsidR="002F448F" w:rsidRDefault="002F448F" w:rsidP="002F448F">
      <w:pPr>
        <w:pStyle w:val="aa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10, 20, 30, 40, 50, 60, 70, 80, 90;</w:t>
      </w:r>
    </w:p>
    <w:p w:rsidR="002F448F" w:rsidRDefault="002F448F" w:rsidP="002F448F">
      <w:pPr>
        <w:pStyle w:val="aa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100, 200, 300, 400, 500, 600, 700, 800, 900.</w:t>
      </w:r>
    </w:p>
    <w:p w:rsidR="002F448F" w:rsidRDefault="002F448F" w:rsidP="002F448F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«Математический веер» с цифрами и знаками.</w:t>
      </w:r>
    </w:p>
    <w:p w:rsidR="002F448F" w:rsidRDefault="002F448F" w:rsidP="002F448F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Игра «Русское лото» (числа от 1 до 1000).</w:t>
      </w:r>
    </w:p>
    <w:p w:rsidR="002F448F" w:rsidRDefault="002F448F" w:rsidP="002F448F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Игра «Математическое домино» (все случаи таблицы умножения).</w:t>
      </w:r>
    </w:p>
    <w:p w:rsidR="002F448F" w:rsidRDefault="002F448F" w:rsidP="002F448F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Часовой циферблат с подвижными стрелками.</w:t>
      </w:r>
    </w:p>
    <w:p w:rsidR="002F448F" w:rsidRPr="004567E1" w:rsidRDefault="002F448F" w:rsidP="002F448F">
      <w:pPr>
        <w:pStyle w:val="aa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Литература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 Кочурова Е. Э. Программа факультатива «Занимательная математика» для внеурочной деятельности младших школьников (1 – 4 классы).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 Шарыгин И. Ф., Шевкин А. В. Задачи на смекалку. – М.: Просвещение, 2001.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 От игры к знаниям: Развивающие и познавательные игры младших школьников. Пособие для учителей / Минскин Е. М. – М.: Просвещение, 1982.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Внеклассная работа по математике в 4 – 5 классах. Под ред. С. И. Шварцбурда. – М.: Просвещение, 1974.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448F" w:rsidRPr="009F6C23" w:rsidRDefault="002F448F" w:rsidP="002F44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6C23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1. http://www.vneuroka.ru/mathematics.php — образовательные проекты портала «Вне урока»: Математика. Математический мир.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2. http://konkurs-kenguru.ru — российская страница международного математического конкурса «Кенгуру».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3. http://4stupeni.ru/stady — клуб учителей начальной школы. 4 ступени.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4. http://www.develop-kinder.com — «Сократ» — развивающие игры и конкурсы.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5. http://puzzle-ru.blogspot.com — головоломки, загадки, задачи и задачки, фокусы, ребусы.</w:t>
      </w:r>
    </w:p>
    <w:p w:rsidR="00A254BD" w:rsidRDefault="00A254BD"/>
    <w:sectPr w:rsidR="00A254BD" w:rsidSect="00420848">
      <w:foot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2A" w:rsidRDefault="00443B2A">
      <w:r>
        <w:separator/>
      </w:r>
    </w:p>
  </w:endnote>
  <w:endnote w:type="continuationSeparator" w:id="0">
    <w:p w:rsidR="00443B2A" w:rsidRDefault="0044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5555"/>
      <w:docPartObj>
        <w:docPartGallery w:val="Page Numbers (Bottom of Page)"/>
        <w:docPartUnique/>
      </w:docPartObj>
    </w:sdtPr>
    <w:sdtContent>
      <w:p w:rsidR="00C45270" w:rsidRDefault="001F1DAF">
        <w:pPr>
          <w:pStyle w:val="ad"/>
          <w:jc w:val="right"/>
        </w:pPr>
        <w:r>
          <w:fldChar w:fldCharType="begin"/>
        </w:r>
        <w:r w:rsidR="00C45270">
          <w:instrText xml:space="preserve"> PAGE   \* MERGEFORMAT </w:instrText>
        </w:r>
        <w:r>
          <w:fldChar w:fldCharType="separate"/>
        </w:r>
        <w:r w:rsidR="00C32A9F">
          <w:rPr>
            <w:noProof/>
          </w:rPr>
          <w:t>9</w:t>
        </w:r>
        <w:r>
          <w:fldChar w:fldCharType="end"/>
        </w:r>
      </w:p>
    </w:sdtContent>
  </w:sdt>
  <w:p w:rsidR="00C45270" w:rsidRDefault="00C452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2A" w:rsidRDefault="00443B2A">
      <w:r>
        <w:separator/>
      </w:r>
    </w:p>
  </w:footnote>
  <w:footnote w:type="continuationSeparator" w:id="0">
    <w:p w:rsidR="00443B2A" w:rsidRDefault="0044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DC7"/>
    <w:multiLevelType w:val="hybridMultilevel"/>
    <w:tmpl w:val="7D688F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65433E8">
      <w:start w:val="65535"/>
      <w:numFmt w:val="bullet"/>
      <w:lvlText w:val="—"/>
      <w:legacy w:legacy="1" w:legacySpace="360" w:legacyIndent="273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A7D6311"/>
    <w:multiLevelType w:val="hybridMultilevel"/>
    <w:tmpl w:val="A300B4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1B29AE"/>
    <w:multiLevelType w:val="hybridMultilevel"/>
    <w:tmpl w:val="478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E0335"/>
    <w:multiLevelType w:val="hybridMultilevel"/>
    <w:tmpl w:val="1472B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C001D"/>
    <w:multiLevelType w:val="hybridMultilevel"/>
    <w:tmpl w:val="79B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B55"/>
    <w:multiLevelType w:val="hybridMultilevel"/>
    <w:tmpl w:val="4ACA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62AC"/>
    <w:multiLevelType w:val="hybridMultilevel"/>
    <w:tmpl w:val="608E91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63F54"/>
    <w:multiLevelType w:val="hybridMultilevel"/>
    <w:tmpl w:val="5094AA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33F6AA3"/>
    <w:multiLevelType w:val="hybridMultilevel"/>
    <w:tmpl w:val="990041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C0F2D"/>
    <w:multiLevelType w:val="hybridMultilevel"/>
    <w:tmpl w:val="A34E7114"/>
    <w:lvl w:ilvl="0" w:tplc="041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10">
    <w:nsid w:val="640D1103"/>
    <w:multiLevelType w:val="hybridMultilevel"/>
    <w:tmpl w:val="A2D2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50B8E"/>
    <w:multiLevelType w:val="hybridMultilevel"/>
    <w:tmpl w:val="01CC65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B556275"/>
    <w:multiLevelType w:val="hybridMultilevel"/>
    <w:tmpl w:val="F67A4B6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8F"/>
    <w:rsid w:val="000025C2"/>
    <w:rsid w:val="00165B3A"/>
    <w:rsid w:val="001F1DAF"/>
    <w:rsid w:val="00230719"/>
    <w:rsid w:val="002F448F"/>
    <w:rsid w:val="002F6355"/>
    <w:rsid w:val="00420848"/>
    <w:rsid w:val="00443B2A"/>
    <w:rsid w:val="00A254BD"/>
    <w:rsid w:val="00A819E5"/>
    <w:rsid w:val="00C32A9F"/>
    <w:rsid w:val="00C45270"/>
    <w:rsid w:val="00C7236D"/>
    <w:rsid w:val="00CD419F"/>
    <w:rsid w:val="00D200D1"/>
    <w:rsid w:val="00D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8F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025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48F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5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48F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2F44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"/>
    <w:basedOn w:val="a"/>
    <w:rsid w:val="002F448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styleId="a4">
    <w:name w:val="No Spacing"/>
    <w:uiPriority w:val="1"/>
    <w:qFormat/>
    <w:rsid w:val="002F448F"/>
    <w:rPr>
      <w:rFonts w:ascii="Calibri" w:hAnsi="Calibri"/>
      <w:sz w:val="22"/>
      <w:szCs w:val="22"/>
    </w:rPr>
  </w:style>
  <w:style w:type="paragraph" w:styleId="a5">
    <w:name w:val="Normal (Web)"/>
    <w:basedOn w:val="a"/>
    <w:rsid w:val="002F44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HTML">
    <w:name w:val="HTML Preformatted"/>
    <w:basedOn w:val="a"/>
    <w:link w:val="HTML0"/>
    <w:rsid w:val="002F4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2F448F"/>
    <w:rPr>
      <w:rFonts w:ascii="Courier New" w:eastAsia="Courier New" w:hAnsi="Courier New" w:cs="Courier New"/>
    </w:rPr>
  </w:style>
  <w:style w:type="paragraph" w:styleId="a6">
    <w:name w:val="Balloon Text"/>
    <w:basedOn w:val="a"/>
    <w:link w:val="a7"/>
    <w:semiHidden/>
    <w:unhideWhenUsed/>
    <w:rsid w:val="002F448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semiHidden/>
    <w:rsid w:val="002F448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2F448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F448F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F448F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2F448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F44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48F"/>
    <w:rPr>
      <w:rFonts w:ascii="Arial" w:eastAsia="SimSun" w:hAnsi="Arial" w:cs="Mangal"/>
      <w:kern w:val="2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2F44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448F"/>
    <w:rPr>
      <w:rFonts w:ascii="Arial" w:eastAsia="SimSun" w:hAnsi="Arial" w:cs="Mangal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14053</Words>
  <Characters>80104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Сашенька</cp:lastModifiedBy>
  <cp:revision>2</cp:revision>
  <cp:lastPrinted>2017-09-06T08:57:00Z</cp:lastPrinted>
  <dcterms:created xsi:type="dcterms:W3CDTF">2017-10-21T04:21:00Z</dcterms:created>
  <dcterms:modified xsi:type="dcterms:W3CDTF">2017-10-21T04:21:00Z</dcterms:modified>
</cp:coreProperties>
</file>